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威海市环翠区财政局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网址：http://www.huancui.gov.cn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联系（地址：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威海市和平路8号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0631-5225643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年，环翠区财政局在区委、区政府的领导下，严格落实《条例》和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政务公开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工作要求，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以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环翠区政府网站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为政府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信息公开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主要渠道，及时公开相关财政信息，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切实保障人民群众的知情权和监督权，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积极推动行政权力公开透明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年，区财政局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紧紧围绕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财政信息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做好主动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公开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工作，及时更新财政数据和财政政策等信息。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通过政府网站公开信息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293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条，公开内容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主要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包括政策文件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财政预决算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、行政执法公示、减税降费、“双随机、一公开”监管、政府采购、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建议提案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业务动态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政务公开组织管理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各类专题信息，各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栏目定期公开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年，区财政局共收到政府信息公开申请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件，未发生因政府信息申请引发的行政复议、行政诉讼情况，和去年申请数量相比减少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1件。此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政府信息公开申请件属于去年结转到今年继续办理，严格按照工作规范在规定时间内予以答复。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2024年，区财政局按照工作要求，制定《环翠区财政局主动公开事项目录（2024年版）》，确定负责科室及更新时限，做好相关栏目更新管理。持续完善财政信息公开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保密审查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制度，安排专人负责政府信息公开工作，要求各科室、单位做好信息公开保密审查工作，努力提升信息发布质量，在公开财政信息的同时确保信息安全。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区财政局主要依托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环翠区人民政府网站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开展政府信息公开工作，规范设置政府信息公开各类栏目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，按照更新时限及时维护相关信息，对于不再更新的专题及时归档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同时通过最威海是环翠APP发布业务动态，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拓宽公开渠道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，提升公开效率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认真落实政府信息公开重点工作安排，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由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局办公室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牵头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信息公开工作，各科室根据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各自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职能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分工按时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提交公开信息，定期开展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政府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信息公开工作自查自纠，保证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各栏目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及时更新，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公开工作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有序开展。按时参加各级政府信息公开工作培训，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加强业务学习，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并及时将会议精神传达至各科室，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提升政府信息公开工作质效。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526"/>
        <w:gridCol w:w="5"/>
        <w:gridCol w:w="8"/>
        <w:gridCol w:w="527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1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6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5.要求行政机关确认或重新出具已获取信息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2024年，区财政局政府信息公开工作取得了一定成效，但仍存在一些不足，一是信息报送数量和质量有待提高；二是信息公开内容缺乏创新性。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在今后的工作中，区财政局将通过以下两方面加以改进：一是加强信息公开学习培训，提升工作人员责任意识和工作水平。相关工作人员要提升业务能力，严把信息审核关，按照更新时限及时提供公开信息，提高信息报送质量。二是多向政务公开先进单位学习经验做法，积极探索新途径新方法，努力打造政务公开亮点，进一步提升政府信息公开工作的质量和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人大代表、政协委员提案办理方面：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区财政局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共承办市人大代表建议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其他方面：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2024年，区财政局认真落实上级政务公开工作要求，扎实推进财政预决算、减税降费、政府采购等重点领域信息公开。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开展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党建引领金融活水 助企纾困解难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为主题的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政府开放日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活动，邀请政府采购供应商、采购人等代表20余人走进建设银行环翠区支行参加活动，通过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听、观、议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的直观方式，深入了解政府采购相关业务。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发布两篇“威海公开行”文章，其中《威海市环翠区财政局用好政务公开“利器”，助力防范和打击非法集资》被市级平台采用。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7F6D52"/>
    <w:rsid w:val="11AF18C8"/>
    <w:rsid w:val="16DD303F"/>
    <w:rsid w:val="1A6A77C7"/>
    <w:rsid w:val="21E9640B"/>
    <w:rsid w:val="2FFF7437"/>
    <w:rsid w:val="336B9E2D"/>
    <w:rsid w:val="3B87584B"/>
    <w:rsid w:val="3FFB8F66"/>
    <w:rsid w:val="3FFEE730"/>
    <w:rsid w:val="464F74E8"/>
    <w:rsid w:val="4DFE3FDB"/>
    <w:rsid w:val="511E6463"/>
    <w:rsid w:val="54F23AC6"/>
    <w:rsid w:val="56F344A5"/>
    <w:rsid w:val="5DFF72AD"/>
    <w:rsid w:val="5F73013A"/>
    <w:rsid w:val="6752AA64"/>
    <w:rsid w:val="68C9088B"/>
    <w:rsid w:val="6C7C7FF0"/>
    <w:rsid w:val="6EFFFB40"/>
    <w:rsid w:val="74F6E108"/>
    <w:rsid w:val="77181135"/>
    <w:rsid w:val="77927421"/>
    <w:rsid w:val="7E1BFFF8"/>
    <w:rsid w:val="7E2277F5"/>
    <w:rsid w:val="7FDC9EE2"/>
    <w:rsid w:val="7FDEBB42"/>
    <w:rsid w:val="7FE2BB0A"/>
    <w:rsid w:val="7FFFFDC3"/>
    <w:rsid w:val="97BFC4B0"/>
    <w:rsid w:val="A75F9216"/>
    <w:rsid w:val="AFD2EB2E"/>
    <w:rsid w:val="E6DC0B34"/>
    <w:rsid w:val="EFD83065"/>
    <w:rsid w:val="EFF637B0"/>
    <w:rsid w:val="F39B59AD"/>
    <w:rsid w:val="F8A713CC"/>
    <w:rsid w:val="F97FF0BC"/>
    <w:rsid w:val="FD7FD19E"/>
    <w:rsid w:val="FF775543"/>
    <w:rsid w:val="FFFF3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1996</Words>
  <Characters>2151</Characters>
  <Lines>0</Lines>
  <Paragraphs>0</Paragraphs>
  <TotalTime>2</TotalTime>
  <ScaleCrop>false</ScaleCrop>
  <LinksUpToDate>false</LinksUpToDate>
  <CharactersWithSpaces>2190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2023-01-20T15:45:00Z</dcterms:created>
  <dc:creator>诗人与熊</dc:creator>
  <cp:lastModifiedBy>user</cp:lastModifiedBy>
  <cp:lastPrinted>2023-01-20T17:08:00Z</cp:lastPrinted>
  <dcterms:modified xsi:type="dcterms:W3CDTF">2025-05-20T16:48:13Z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