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决策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解读</w:t>
      </w:r>
    </w:p>
    <w:p w14:paraId="18BDCC48">
      <w:pPr>
        <w:rPr>
          <w:rFonts w:hint="eastAsia"/>
        </w:rPr>
      </w:pPr>
    </w:p>
    <w:p w14:paraId="6E615B5A">
      <w:pPr>
        <w:ind w:firstLine="640" w:firstLineChars="200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为进一步优化整合资源、更好服务群众，拟对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大西庄村进行建制调整，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撤销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大西庄村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村民委员会，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新成立西庄社区居委会，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原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大西庄村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村民委员会的社会管理、服务职能并入新成立的西庄社区居民委员会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val="en-US" w:eastAsia="zh-CN"/>
        </w:rPr>
        <w:t>拟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将名流海岸山庄从家和社区划出，纳入西庄社区居委会管辖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。</w:t>
      </w:r>
    </w:p>
    <w:p w14:paraId="1EE50CA6">
      <w:pPr>
        <w:ind w:firstLine="620" w:firstLineChars="200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新成立西庄社区，拟定四至范围：东至大西庄幸福里小区东侧，与家和社区接壤，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highlight w:val="none"/>
          <w:shd w:val="clear" w:fill="FFFFFF"/>
        </w:rPr>
        <w:t>西至大西庄土地西界，</w:t>
      </w:r>
      <w:r>
        <w:rPr>
          <w:rFonts w:hint="eastAsia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南至和兴路，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highlight w:val="none"/>
          <w:shd w:val="clear" w:fill="FFFFFF"/>
        </w:rPr>
        <w:t>北至大西庄村土地北界。管辖名流海岸山庄小区、大西庄幸福里小区。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  <w:t>社区规划户数2178户，现有常住居民511户、1050人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vertAlign w:val="baseline"/>
          <w:lang w:val="en-US" w:eastAsia="zh-CN" w:bidi="ar"/>
        </w:rPr>
        <w:t>，办公场所位于羊亭镇和兴路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大西庄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幸福里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小区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vertAlign w:val="baseline"/>
          <w:lang w:val="en-US" w:eastAsia="zh-CN" w:bidi="ar"/>
        </w:rPr>
        <w:t>B-7#号楼，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vertAlign w:val="baseline"/>
          <w:lang w:val="en-US" w:eastAsia="zh-CN" w:bidi="ar"/>
        </w:rPr>
        <w:t>面积1000平方米，配备工作人员6人。</w:t>
      </w:r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村级建制调整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是优化资源配置、惠及千家万户的民生大事，我们深知任务艰巨、使命在肩。恳请您和家人能多一份信任、多一份包容、多一份助力，让我们携手并肩，把这件好事办实、实事办好，共同建设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美好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家乡！</w:t>
      </w:r>
      <w:bookmarkStart w:id="0" w:name="_GoBack"/>
      <w:bookmarkEnd w:id="0"/>
    </w:p>
    <w:p w14:paraId="059A37BD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20B07A01"/>
    <w:rsid w:val="2CA63E51"/>
    <w:rsid w:val="3A1D02E4"/>
    <w:rsid w:val="54B7131C"/>
    <w:rsid w:val="77A1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370</Words>
  <Characters>384</Characters>
  <Lines>0</Lines>
  <Paragraphs>0</Paragraphs>
  <TotalTime>0</TotalTime>
  <ScaleCrop>false</ScaleCrop>
  <LinksUpToDate>false</LinksUpToDate>
  <CharactersWithSpaces>384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2025-09-03T02:04:44Z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B3A56B9287F24D7C96A12096B6AD62BF_13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