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6886E76F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eastAsia="文星简小标宋" w:cs="Times New Roman"/>
          <w:b w:val="0"/>
          <w:bCs w:val="0"/>
          <w:sz w:val="44"/>
          <w:szCs w:val="44"/>
        </w:rPr>
      </w:pPr>
    </w:p>
    <w:p w14:paraId="06F7CA44">
      <w:pPr>
        <w:overflowPunct w:val="0"/>
        <w:spacing w:line="580" w:lineRule="exact"/>
        <w:jc w:val="center"/>
        <w:rPr>
          <w:rFonts w:eastAsia="方正小标宋简体" w:cs="方正小标宋简体"/>
          <w:sz w:val="44"/>
          <w:szCs w:val="44"/>
        </w:rPr>
      </w:pPr>
      <w:r>
        <w:rPr>
          <w:rFonts w:hint="eastAsia" w:eastAsia="方正小标宋简体" w:cs="方正小标宋简体"/>
          <w:sz w:val="44"/>
          <w:szCs w:val="44"/>
        </w:rPr>
        <w:t>威海市环翠区人民政府</w:t>
      </w:r>
    </w:p>
    <w:p w14:paraId="54C87DB1">
      <w:pPr>
        <w:overflowPunct w:val="0"/>
        <w:spacing w:line="580" w:lineRule="exact"/>
        <w:jc w:val="center"/>
        <w:rPr>
          <w:rFonts w:eastAsia="方正小标宋简体" w:cs="方正小标宋简体"/>
          <w:sz w:val="44"/>
          <w:szCs w:val="44"/>
        </w:rPr>
      </w:pPr>
      <w:r>
        <w:rPr>
          <w:rFonts w:hint="eastAsia" w:eastAsia="方正小标宋简体" w:cs="方正小标宋简体"/>
          <w:sz w:val="44"/>
          <w:szCs w:val="44"/>
        </w:rPr>
        <w:t>关于任命林海涛工作职务的通知</w:t>
      </w:r>
    </w:p>
    <w:p w14:paraId="6D78B5A0"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206F3667">
      <w:pPr>
        <w:adjustRightInd w:val="0"/>
        <w:snapToGrid w:val="0"/>
        <w:spacing w:line="560" w:lineRule="exact"/>
        <w:textAlignment w:val="center"/>
        <w:rPr>
          <w:rFonts w:ascii="方正小标宋简体" w:eastAsia="方正小标宋简体"/>
          <w:sz w:val="36"/>
          <w:szCs w:val="36"/>
        </w:rPr>
      </w:pPr>
    </w:p>
    <w:p w14:paraId="39B3FAF5">
      <w:pPr>
        <w:snapToGrid w:val="0"/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各镇政府、街道办事处，里口山管理服务中心，区政府各部门、单位：</w:t>
      </w:r>
    </w:p>
    <w:p w14:paraId="30B31C73">
      <w:pPr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区人民政府决定，任命：</w:t>
      </w:r>
    </w:p>
    <w:p w14:paraId="661178E3">
      <w:pPr>
        <w:spacing w:line="56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林海涛为威海环翠北海省级旅游度假区管理委员会主任（试用期一年）。</w:t>
      </w:r>
    </w:p>
    <w:p w14:paraId="02D82867">
      <w:pPr>
        <w:tabs>
          <w:tab w:val="left" w:pos="4770"/>
        </w:tabs>
        <w:wordWrap w:val="0"/>
        <w:overflowPunct w:val="0"/>
        <w:spacing w:line="600" w:lineRule="exact"/>
        <w:jc w:val="right"/>
        <w:textAlignment w:val="center"/>
        <w:rPr>
          <w:rFonts w:eastAsia="仿宋_GB2312"/>
          <w:sz w:val="32"/>
          <w:szCs w:val="32"/>
        </w:rPr>
      </w:pPr>
    </w:p>
    <w:p w14:paraId="4B1F6BEA">
      <w:pPr>
        <w:pStyle w:val="5"/>
      </w:pPr>
    </w:p>
    <w:p w14:paraId="6C0E10C3">
      <w:pPr>
        <w:tabs>
          <w:tab w:val="left" w:pos="4770"/>
        </w:tabs>
        <w:overflowPunct w:val="0"/>
        <w:spacing w:line="600" w:lineRule="exact"/>
        <w:ind w:right="1556" w:rightChars="741" w:firstLine="4252" w:firstLineChars="1329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hAnsi="仿宋_GB2312" w:eastAsia="仿宋_GB2312"/>
          <w:sz w:val="32"/>
          <w:szCs w:val="32"/>
        </w:rPr>
        <w:t>威海市环翠区人民政府</w:t>
      </w:r>
    </w:p>
    <w:p w14:paraId="04E3B174">
      <w:pPr>
        <w:tabs>
          <w:tab w:val="left" w:pos="4770"/>
        </w:tabs>
        <w:overflowPunct w:val="0"/>
        <w:spacing w:line="600" w:lineRule="exact"/>
        <w:ind w:right="1556" w:rightChars="741" w:firstLine="4252" w:firstLineChars="1329"/>
        <w:jc w:val="center"/>
        <w:textAlignment w:val="center"/>
        <w:rPr>
          <w:rFonts w:eastAsia="仿宋_GB2312"/>
        </w:rPr>
      </w:pPr>
      <w:r>
        <w:rPr>
          <w:rFonts w:hint="eastAsia" w:eastAsia="仿宋_GB2312"/>
          <w:sz w:val="32"/>
          <w:szCs w:val="32"/>
        </w:rPr>
        <w:t>2025年8月</w:t>
      </w:r>
      <w:r>
        <w:rPr>
          <w:rFonts w:hint="eastAsia" w:eastAsia="仿宋_GB2312"/>
          <w:sz w:val="32"/>
          <w:szCs w:val="32"/>
          <w:lang w:val="en-US" w:eastAsia="zh-CN"/>
        </w:rPr>
        <w:t>5</w:t>
      </w:r>
      <w:r>
        <w:rPr>
          <w:rFonts w:hint="eastAsia" w:eastAsia="仿宋_GB2312"/>
          <w:sz w:val="32"/>
          <w:szCs w:val="32"/>
        </w:rPr>
        <w:t>日</w:t>
      </w:r>
    </w:p>
    <w:p w14:paraId="61ABA08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</w:p>
    <w:p w14:paraId="7E74A8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20" w:lineRule="exact"/>
      </w:pPr>
    </w:p>
    <w:p w14:paraId="242048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20" w:lineRule="exact"/>
      </w:pPr>
      <w:bookmarkStart w:id="0" w:name="_GoBack"/>
      <w:bookmarkEnd w:id="0"/>
    </w:p>
    <w:sectPr>
      <w:pgSz w:w="11906" w:h="16838"/>
      <w:pgMar w:top="1701" w:right="1418" w:bottom="170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2010600030101010101"/>
    <w:charset w:val="80"/>
    <w:family w:val="auto"/>
    <w:pitch w:val="default"/>
    <w:sig w:usb0="00000000" w:usb1="00000000" w:usb2="00000006" w:usb3="00000000" w:csb0="00040001" w:csb1="00000000"/>
  </w:font>
  <w:font w:name="Wingdings">
    <w:altName w:val="JXB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JXB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文星简小标宋">
    <w:altName w:val="方正小标宋简体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JXBS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Q1YmE0NzkyN2I5MDNiODVlNmYxN2FlYjIyZGRmMzAifQ=="/>
    <w:docVar w:name="KSO_WPS_MARK_KEY" w:val="842b3277-89ee-4b9d-a208-225354cdbcf9"/>
  </w:docVars>
  <w:rsids>
    <w:rsidRoot w:val="00172A27"/>
    <w:rsid w:val="0005335A"/>
    <w:rsid w:val="00086233"/>
    <w:rsid w:val="00172A27"/>
    <w:rsid w:val="00314002"/>
    <w:rsid w:val="004F7E3F"/>
    <w:rsid w:val="006004CC"/>
    <w:rsid w:val="006A3079"/>
    <w:rsid w:val="009B54CD"/>
    <w:rsid w:val="00A4349C"/>
    <w:rsid w:val="00CA1313"/>
    <w:rsid w:val="00D3487A"/>
    <w:rsid w:val="00D43BA0"/>
    <w:rsid w:val="00D60EAF"/>
    <w:rsid w:val="00DD52EA"/>
    <w:rsid w:val="024B4F09"/>
    <w:rsid w:val="04047929"/>
    <w:rsid w:val="044D0BAE"/>
    <w:rsid w:val="051165CF"/>
    <w:rsid w:val="13003ECA"/>
    <w:rsid w:val="14AF7B02"/>
    <w:rsid w:val="151B6B0E"/>
    <w:rsid w:val="165822B9"/>
    <w:rsid w:val="188A14F3"/>
    <w:rsid w:val="1A752070"/>
    <w:rsid w:val="1A9775EE"/>
    <w:rsid w:val="1F9463DE"/>
    <w:rsid w:val="21BB2458"/>
    <w:rsid w:val="23743340"/>
    <w:rsid w:val="24DA7D39"/>
    <w:rsid w:val="2BA40EA1"/>
    <w:rsid w:val="30F31EC9"/>
    <w:rsid w:val="39437EA9"/>
    <w:rsid w:val="3B2220F5"/>
    <w:rsid w:val="40F27891"/>
    <w:rsid w:val="411E653D"/>
    <w:rsid w:val="41D845CB"/>
    <w:rsid w:val="44CA2552"/>
    <w:rsid w:val="4A9404AF"/>
    <w:rsid w:val="4C6E3C9C"/>
    <w:rsid w:val="4DE0751D"/>
    <w:rsid w:val="4EA97E9D"/>
    <w:rsid w:val="4F3D70A6"/>
    <w:rsid w:val="506863A4"/>
    <w:rsid w:val="526F0E1B"/>
    <w:rsid w:val="55370152"/>
    <w:rsid w:val="55E66AC1"/>
    <w:rsid w:val="57174115"/>
    <w:rsid w:val="58F85DEC"/>
    <w:rsid w:val="60A3411E"/>
    <w:rsid w:val="67DD4B2A"/>
    <w:rsid w:val="73167221"/>
    <w:rsid w:val="73727924"/>
    <w:rsid w:val="746F6348"/>
    <w:rsid w:val="74D67E06"/>
    <w:rsid w:val="75C406F4"/>
    <w:rsid w:val="78831780"/>
    <w:rsid w:val="7B415F5A"/>
    <w:rsid w:val="FF5F68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footer"/>
    <w:basedOn w:val="1"/>
    <w:next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character" w:styleId="9">
    <w:name w:val="page number"/>
    <w:basedOn w:val="8"/>
    <w:qFormat/>
    <w:uiPriority w:val="0"/>
  </w:style>
  <w:style w:type="character" w:customStyle="1" w:styleId="10">
    <w:name w:val="页脚 Char"/>
    <w:basedOn w:val="8"/>
    <w:link w:val="5"/>
    <w:qFormat/>
    <w:uiPriority w:val="0"/>
    <w:rPr>
      <w:kern w:val="2"/>
      <w:sz w:val="18"/>
    </w:rPr>
  </w:style>
  <w:style w:type="paragraph" w:customStyle="1" w:styleId="11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1</Pages>
  <Words>21</Words>
  <Characters>123</Characters>
  <Lines>1</Lines>
  <Paragraphs>1</Paragraphs>
  <TotalTime>6</TotalTime>
  <ScaleCrop>false</ScaleCrop>
  <LinksUpToDate>false</LinksUpToDate>
  <CharactersWithSpaces>143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2011-09-13T11:13:00Z</dcterms:created>
  <dc:creator>Tian</dc:creator>
  <cp:lastModifiedBy>user</cp:lastModifiedBy>
  <cp:lastPrinted>2025-08-04T12:02:00Z</cp:lastPrinted>
  <dcterms:modified xsi:type="dcterms:W3CDTF">2025-08-14T15:59:30Z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38DDE87A20594E99B4E1B2E7EAA6D9C2_13</vt:lpwstr>
  </property>
</Properties>
</file>