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0"/>
        <w:jc w:val="center"/>
        <w:textAlignment w:val="auto"/>
        <w:rPr>
          <w:rFonts w:hint="default" w:ascii="Times New Roman" w:hAnsi="Times New Roman" w:eastAsia="文星简小标宋" w:cs="文星简小标宋"/>
          <w:color w:val="auto"/>
          <w:sz w:val="44"/>
          <w:szCs w:val="24"/>
        </w:rPr>
      </w:pPr>
      <w:r>
        <w:rPr>
          <w:rFonts w:hint="default" w:ascii="Times New Roman" w:hAnsi="Times New Roman" w:eastAsia="文星简小标宋" w:cs="文星简小标宋"/>
          <w:color w:val="auto"/>
          <w:sz w:val="44"/>
          <w:szCs w:val="24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3"/>
          <w:szCs w:val="43"/>
          <w:lang w:val="en-US" w:eastAsia="zh-CN" w:bidi="ar"/>
        </w:rPr>
        <w:t>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于公布202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环翠区首席技师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名单的通知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威环政办字〔20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政府、街道办事处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里口山管理服务中心，区政府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各部门、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为深入实施人才强区战略，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大力弘扬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劳模精神、劳动精神、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工匠精神，提升企业职工技能水平和职业素养，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打造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高技能人才队伍，为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" w:eastAsia="zh-CN"/>
        </w:rPr>
        <w:t>共同富裕先行示范区建设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提供强有力的技能人才支撑，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《关于修订&lt;关于实施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英才汇翠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计划加快新旧动能转换的意见&gt;的决定》（威环委人组发〔2022〕1号）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《环翠区首席技师管理办法》（威环人社字〔2022〕26号）规定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区政府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研究同意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现将2022年度环翠区首席技师名单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共5名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公布如</w:t>
      </w:r>
      <w:r>
        <w:rPr>
          <w:rFonts w:hint="eastAsia" w:eastAsia="仿宋_GB2312"/>
          <w:sz w:val="32"/>
          <w:szCs w:val="32"/>
          <w:lang w:val="en-US" w:eastAsia="zh-CN"/>
        </w:rPr>
        <w:t>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  <w:t>田康勇  山东威高骨科材料股份有限公司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  <w:t>董芸武  威海公共交通集团有限公司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  <w:t>王  威  威海市东山宾馆有限公司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  <w:t>赵永波  威海魏桥科技工业园有限公司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  <w:t>林乐乐  威海广泰空港设备股份有限公司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textAlignment w:val="auto"/>
        <w:rPr>
          <w:rFonts w:hint="default" w:asci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eastAsia="仿宋_GB2312" w:cs="Times New Roman"/>
          <w:kern w:val="0"/>
          <w:sz w:val="32"/>
          <w:szCs w:val="32"/>
          <w:lang w:eastAsia="zh-CN"/>
        </w:rPr>
        <w:t>威海市</w:t>
      </w:r>
      <w:r>
        <w:rPr>
          <w:rFonts w:hint="eastAsia" w:ascii="Times New Roman" w:eastAsia="仿宋_GB2312" w:cs="Times New Roman"/>
          <w:kern w:val="0"/>
          <w:sz w:val="32"/>
          <w:szCs w:val="32"/>
        </w:rPr>
        <w:t>环翠区</w:t>
      </w:r>
      <w:r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  <w:t>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eastAsia="仿宋_GB2312" w:cs="Times New Roman"/>
          <w:kern w:val="0"/>
          <w:sz w:val="32"/>
          <w:szCs w:val="32"/>
          <w:lang w:val="en" w:eastAsia="zh-CN"/>
        </w:rPr>
        <w:t>2</w:t>
      </w:r>
      <w:r>
        <w:rPr>
          <w:rFonts w:hint="eastAsia" w:asci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eastAsia="仿宋_GB2312" w:cs="Times New Roman"/>
          <w:kern w:val="0"/>
          <w:sz w:val="32"/>
          <w:szCs w:val="32"/>
          <w:lang w:val="en" w:eastAsia="zh-CN"/>
        </w:rPr>
        <w:t>2</w:t>
      </w:r>
      <w:r>
        <w:rPr>
          <w:rFonts w:hint="eastAsia" w:asci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eastAsia="仿宋_GB2312" w:cs="Times New Roman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eastAsia" w:asci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eastAsia="仿宋_GB2312" w:cs="Times New Roman"/>
          <w:kern w:val="0"/>
          <w:sz w:val="32"/>
          <w:szCs w:val="32"/>
          <w:lang w:eastAsia="zh-CN"/>
        </w:rPr>
        <w:t>（此件公开发布）</w:t>
      </w:r>
      <w:bookmarkStart w:id="0" w:name="_GoBack"/>
      <w:bookmarkEnd w:id="0"/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altName w:val="方正小标宋_GBK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jYWMzMTQ0ODJhYjhlYWVkMTY4NGNjNGZkZGRmOTkifQ=="/>
  </w:docVars>
  <w:rsids>
    <w:rsidRoot w:val="005446BD"/>
    <w:rsid w:val="00063FAD"/>
    <w:rsid w:val="001B3ED5"/>
    <w:rsid w:val="00213C65"/>
    <w:rsid w:val="00307A4E"/>
    <w:rsid w:val="00447AAB"/>
    <w:rsid w:val="00477A4F"/>
    <w:rsid w:val="005310A6"/>
    <w:rsid w:val="005446BD"/>
    <w:rsid w:val="006D4D42"/>
    <w:rsid w:val="00897958"/>
    <w:rsid w:val="008F68FE"/>
    <w:rsid w:val="00CA3293"/>
    <w:rsid w:val="00D11E80"/>
    <w:rsid w:val="00E62677"/>
    <w:rsid w:val="012C4EED"/>
    <w:rsid w:val="0220397B"/>
    <w:rsid w:val="050D5903"/>
    <w:rsid w:val="0A8F1C10"/>
    <w:rsid w:val="11406A97"/>
    <w:rsid w:val="140174AB"/>
    <w:rsid w:val="1F8B6ACC"/>
    <w:rsid w:val="21F575F4"/>
    <w:rsid w:val="283C5701"/>
    <w:rsid w:val="2EBB6DEE"/>
    <w:rsid w:val="33A3395D"/>
    <w:rsid w:val="36335003"/>
    <w:rsid w:val="3B5C1E31"/>
    <w:rsid w:val="3D3247A1"/>
    <w:rsid w:val="3EEF4A57"/>
    <w:rsid w:val="3F1E7EE6"/>
    <w:rsid w:val="428C63F1"/>
    <w:rsid w:val="4292169A"/>
    <w:rsid w:val="48A736E8"/>
    <w:rsid w:val="4D79794A"/>
    <w:rsid w:val="4F644350"/>
    <w:rsid w:val="50591729"/>
    <w:rsid w:val="512C6BE3"/>
    <w:rsid w:val="54555A2B"/>
    <w:rsid w:val="57D55DFE"/>
    <w:rsid w:val="5AF43610"/>
    <w:rsid w:val="5C3538EE"/>
    <w:rsid w:val="5CB649D9"/>
    <w:rsid w:val="615677F5"/>
    <w:rsid w:val="61983939"/>
    <w:rsid w:val="643B4028"/>
    <w:rsid w:val="660865ED"/>
    <w:rsid w:val="685D146B"/>
    <w:rsid w:val="69F43E31"/>
    <w:rsid w:val="6A094E3A"/>
    <w:rsid w:val="6F6A0D45"/>
    <w:rsid w:val="6FBB09D8"/>
    <w:rsid w:val="7044323F"/>
    <w:rsid w:val="71C85041"/>
    <w:rsid w:val="71E32066"/>
    <w:rsid w:val="74805D65"/>
    <w:rsid w:val="77D61C77"/>
    <w:rsid w:val="7CD022D7"/>
    <w:rsid w:val="7DF7BA25"/>
    <w:rsid w:val="7EEF032B"/>
    <w:rsid w:val="7FBF1160"/>
    <w:rsid w:val="7FCB2052"/>
    <w:rsid w:val="7FCEE7B5"/>
    <w:rsid w:val="AFFBA17F"/>
    <w:rsid w:val="BFCDC73F"/>
    <w:rsid w:val="D797CFA2"/>
    <w:rsid w:val="DFFE03F4"/>
    <w:rsid w:val="FAFECD76"/>
    <w:rsid w:val="FE90CB28"/>
    <w:rsid w:val="FF6675B9"/>
    <w:rsid w:val="FFDA0A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"/>
    <w:basedOn w:val="1"/>
    <w:qFormat/>
    <w:uiPriority w:val="99"/>
    <w:pPr>
      <w:spacing w:after="120" w:afterAutospacing="0"/>
    </w:pPr>
  </w:style>
  <w:style w:type="paragraph" w:styleId="8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character" w:customStyle="1" w:styleId="11">
    <w:name w:val="页眉 Char"/>
    <w:basedOn w:val="10"/>
    <w:link w:val="4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346</Words>
  <Characters>364</Characters>
  <Lines>10</Lines>
  <Paragraphs>3</Paragraphs>
  <TotalTime>0</TotalTime>
  <ScaleCrop>false</ScaleCrop>
  <LinksUpToDate>false</LinksUpToDate>
  <CharactersWithSpaces>376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2020-09-30T15:19:00Z</dcterms:created>
  <dc:creator>Administrator</dc:creator>
  <cp:lastModifiedBy>WPS_1528096066</cp:lastModifiedBy>
  <cp:lastPrinted>2023-02-24T17:16:00Z</cp:lastPrinted>
  <dcterms:modified xsi:type="dcterms:W3CDTF">2023-03-15T08:40:46Z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4FDBCA639066402C9795E22348CBD1C3</vt:lpwstr>
  </property>
</Properties>
</file>