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spacing w:val="-60"/>
          <w:w w:val="66"/>
          <w:sz w:val="116"/>
        </w:rPr>
      </w:pPr>
    </w:p>
    <w:p>
      <w:pPr>
        <w:jc w:val="center"/>
        <w:rPr>
          <w:rFonts w:hint="default" w:ascii="Times New Roman" w:hAnsi="Times New Roman" w:eastAsia="文星简小标宋" w:cs="Times New Roman"/>
          <w:spacing w:val="-60"/>
          <w:sz w:val="116"/>
          <w:szCs w:val="116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威海市环翠区人民政府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</w:t>
      </w:r>
      <w:r>
        <w:rPr>
          <w:rFonts w:hint="eastAsia" w:ascii="方正小标宋简体" w:hAnsi="方正小标宋简体" w:eastAsia="方正小标宋简体"/>
          <w:sz w:val="44"/>
          <w:lang w:val="en-US" w:eastAsia="zh-CN"/>
        </w:rPr>
        <w:t>孙炜彬</w:t>
      </w:r>
      <w:r>
        <w:rPr>
          <w:rFonts w:hint="eastAsia" w:ascii="方正小标宋简体" w:hAnsi="方正小标宋简体" w:eastAsia="方正小标宋简体"/>
          <w:sz w:val="44"/>
        </w:rPr>
        <w:t>等工作人员职务的通知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center"/>
        <w:rPr>
          <w:rFonts w:hint="eastAsia" w:asci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孙炜彬为威海市环翠区发展和改革局副局长；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唐焕坤为威海市环翠区教育和体育局副局长，免去其威海市环翠区海洋发展局副局长职务；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蔡晓刚为威海市环翠区人力资源和社会保障局副局长；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孙晓元为威海市环翠区市场监督管理局副局长；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刘向阳兼任威海市环翠区疾病预防控制局局长。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免去：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王旭玉的威海市环翠区司法局副局长职务；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王锋的威海市环翠区人力资源和社会保障局副局长职务；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杨翠红的威海市环翠区卫生健康局副局长职务；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Times New Roman"/>
          <w:sz w:val="32"/>
          <w:szCs w:val="32"/>
          <w:lang w:eastAsia="zh-CN"/>
        </w:rPr>
      </w:pPr>
      <w:r>
        <w:rPr>
          <w:rFonts w:hint="eastAsia" w:ascii="宋体" w:hAnsi="宋体" w:eastAsia="仿宋_GB2312" w:cs="Times New Roman"/>
          <w:sz w:val="32"/>
          <w:szCs w:val="32"/>
          <w:lang w:eastAsia="zh-CN"/>
        </w:rPr>
        <w:t>苗欣的威海市环翠区市场监督管理局副局长职务；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Times New Roman"/>
          <w:sz w:val="32"/>
          <w:szCs w:val="32"/>
          <w:lang w:eastAsia="zh-CN"/>
        </w:rPr>
      </w:pPr>
      <w:r>
        <w:rPr>
          <w:rFonts w:hint="eastAsia" w:ascii="宋体" w:hAnsi="宋体" w:eastAsia="仿宋_GB2312" w:cs="Times New Roman"/>
          <w:sz w:val="32"/>
          <w:szCs w:val="32"/>
          <w:lang w:eastAsia="zh-CN"/>
        </w:rPr>
        <w:t>孙丽波的威海市环翠区统计局副局长职务；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Times New Roman"/>
          <w:sz w:val="32"/>
          <w:szCs w:val="32"/>
          <w:lang w:eastAsia="zh-CN"/>
        </w:rPr>
      </w:pPr>
      <w:r>
        <w:rPr>
          <w:rFonts w:hint="eastAsia" w:ascii="宋体" w:hAnsi="宋体" w:eastAsia="仿宋_GB2312" w:cs="Times New Roman"/>
          <w:sz w:val="32"/>
          <w:szCs w:val="32"/>
          <w:lang w:eastAsia="zh-CN"/>
        </w:rPr>
        <w:t>丁静的威海市环翠区信访局副局长职务。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宋体" w:hAnsi="宋体" w:eastAsia="仿宋_GB2312" w:cs="Times New Roman"/>
          <w:sz w:val="32"/>
          <w:szCs w:val="32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</w:pPr>
    </w:p>
    <w:p>
      <w:pPr>
        <w:keepNext w:val="0"/>
        <w:keepLines w:val="0"/>
        <w:pageBreakBefore w:val="0"/>
        <w:widowControl w:val="0"/>
        <w:tabs>
          <w:tab w:val="left" w:pos="4770"/>
        </w:tabs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</w:t>
      </w:r>
      <w:r>
        <w:rPr>
          <w:rFonts w:hint="eastAsia" w:ascii="仿宋_GB2312" w:hAnsi="仿宋_GB2312" w:eastAsia="仿宋_GB2312" w:cs="仿宋_GB2312"/>
          <w:sz w:val="32"/>
          <w:szCs w:val="32"/>
        </w:rPr>
        <w:t>环翠区人民政府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righ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701" w:right="1417" w:bottom="1701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方正小标宋_GBK"/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2124E1"/>
    <w:rsid w:val="00314002"/>
    <w:rsid w:val="004F7E3F"/>
    <w:rsid w:val="006A3079"/>
    <w:rsid w:val="009B54CD"/>
    <w:rsid w:val="00A4349C"/>
    <w:rsid w:val="00CA1313"/>
    <w:rsid w:val="00D43BA0"/>
    <w:rsid w:val="00D60EAF"/>
    <w:rsid w:val="00DD52EA"/>
    <w:rsid w:val="024B4F09"/>
    <w:rsid w:val="044D0BAE"/>
    <w:rsid w:val="051165CF"/>
    <w:rsid w:val="14AF7B02"/>
    <w:rsid w:val="151B6B0E"/>
    <w:rsid w:val="188A14F3"/>
    <w:rsid w:val="1A752070"/>
    <w:rsid w:val="1A9775EE"/>
    <w:rsid w:val="1F9463DE"/>
    <w:rsid w:val="21BB2458"/>
    <w:rsid w:val="23743340"/>
    <w:rsid w:val="24DA7D39"/>
    <w:rsid w:val="2BA40EA1"/>
    <w:rsid w:val="2F795534"/>
    <w:rsid w:val="30F31EC9"/>
    <w:rsid w:val="39437EA9"/>
    <w:rsid w:val="3B2220F5"/>
    <w:rsid w:val="40F27891"/>
    <w:rsid w:val="411E653D"/>
    <w:rsid w:val="44CA2552"/>
    <w:rsid w:val="4A9404AF"/>
    <w:rsid w:val="4C6E3C9C"/>
    <w:rsid w:val="4EA97E9D"/>
    <w:rsid w:val="4F3D70A6"/>
    <w:rsid w:val="506863A4"/>
    <w:rsid w:val="526F0E1B"/>
    <w:rsid w:val="52AC7B1C"/>
    <w:rsid w:val="55370152"/>
    <w:rsid w:val="55E66AC1"/>
    <w:rsid w:val="57174115"/>
    <w:rsid w:val="58F85DEC"/>
    <w:rsid w:val="60A3411E"/>
    <w:rsid w:val="6F58D44B"/>
    <w:rsid w:val="73167221"/>
    <w:rsid w:val="746F6348"/>
    <w:rsid w:val="74D67E06"/>
    <w:rsid w:val="75C406F4"/>
    <w:rsid w:val="78831780"/>
    <w:rsid w:val="7B178040"/>
    <w:rsid w:val="7B415F5A"/>
    <w:rsid w:val="AF3B42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home\user\C:\Users\Administrator.PC-20221031PHDU\Desktop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Company>Microsoft China</Company>
  <Pages>1</Pages>
  <Words>340</Words>
  <Characters>340</Characters>
  <Lines>6</Lines>
  <Paragraphs>1</Paragraphs>
  <TotalTime>13</TotalTime>
  <ScaleCrop>false</ScaleCrop>
  <LinksUpToDate>false</LinksUpToDate>
  <CharactersWithSpaces>378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2011-09-14T03:13:00Z</dcterms:created>
  <dc:creator>Tian</dc:creator>
  <cp:lastModifiedBy>zyl</cp:lastModifiedBy>
  <cp:lastPrinted>2024-07-22T10:57:00Z</cp:lastPrinted>
  <dcterms:modified xsi:type="dcterms:W3CDTF">2024-08-12T10:53:44Z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BA036A4B433642668B0CE53292EFF0CD_13</vt:lpwstr>
  </property>
</Properties>
</file>