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djustRightInd w:val="0"/>
        <w:snapToGrid w:val="0"/>
        <w:ind w:firstLine="0" w:firstLineChars="0"/>
        <w:jc w:val="left"/>
        <w:rPr>
          <w:rFonts w:ascii="宋体" w:hAnsi="宋体" w:eastAsia="仿宋_GB2312" w:cs="Arial"/>
          <w:color w:val="000000"/>
          <w:sz w:val="32"/>
          <w:szCs w:val="32"/>
        </w:rPr>
      </w:pPr>
      <w:r>
        <w:rPr>
          <w:rFonts w:hint="eastAsia" w:ascii="宋体" w:hAnsi="宋体" w:eastAsia="仿宋_GB2312" w:cs="Arial"/>
          <w:color w:val="000000"/>
          <w:sz w:val="32"/>
          <w:szCs w:val="32"/>
        </w:rPr>
        <w:t>附件</w:t>
      </w:r>
      <w:r>
        <w:rPr>
          <w:rFonts w:hint="eastAsia" w:ascii="宋体" w:hAnsi="宋体" w:eastAsia="仿宋_GB2312" w:cs="Arial"/>
          <w:color w:val="00000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仿宋_GB2312" w:cs="Arial"/>
          <w:color w:val="000000"/>
          <w:sz w:val="32"/>
          <w:szCs w:val="32"/>
        </w:rPr>
        <w:t>：</w:t>
      </w:r>
    </w:p>
    <w:tbl>
      <w:tblPr>
        <w:tblStyle w:val="4"/>
        <w:tblW w:w="8539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8"/>
        <w:gridCol w:w="1458"/>
        <w:gridCol w:w="1173"/>
        <w:gridCol w:w="1173"/>
        <w:gridCol w:w="1563"/>
        <w:gridCol w:w="189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5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方正小标宋简体" w:hAnsi="宋体" w:eastAsia="方正小标宋简体" w:cs="宋体"/>
                <w:kern w:val="0"/>
                <w:sz w:val="36"/>
                <w:szCs w:val="36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36"/>
                <w:szCs w:val="36"/>
              </w:rPr>
              <w:t>同意应聘</w:t>
            </w:r>
            <w:r>
              <w:rPr>
                <w:rFonts w:ascii="方正小标宋简体" w:hAnsi="宋体" w:eastAsia="方正小标宋简体" w:cs="宋体"/>
                <w:kern w:val="0"/>
                <w:sz w:val="36"/>
                <w:szCs w:val="36"/>
              </w:rPr>
              <w:t>介绍信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8539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姓名</w:t>
            </w:r>
          </w:p>
        </w:tc>
        <w:tc>
          <w:tcPr>
            <w:tcW w:w="1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性别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出生年月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身份</w:t>
            </w:r>
          </w:p>
        </w:tc>
        <w:tc>
          <w:tcPr>
            <w:tcW w:w="1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职称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身份证号码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参加工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作时间</w:t>
            </w:r>
          </w:p>
        </w:tc>
        <w:tc>
          <w:tcPr>
            <w:tcW w:w="145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现工作单位及岗位</w:t>
            </w:r>
          </w:p>
        </w:tc>
        <w:tc>
          <w:tcPr>
            <w:tcW w:w="34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现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实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现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有无违法违纪行为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8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人事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关系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所在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单位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意见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hint="eastAsia"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</w:t>
            </w:r>
          </w:p>
          <w:p>
            <w:pPr>
              <w:spacing w:line="240" w:lineRule="auto"/>
              <w:ind w:firstLine="440" w:firstLineChars="20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该同志人事关系现在我处，其人事档案现在____________</w:t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处保管。我单位同意其报考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2020年威海市环翠区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教育和体育局公开招聘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中小学、幼儿园教师考试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，如其被聘用，我单位将配合办理其人事档案、工资、党团关系的移交手续。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                                  （单位盖章）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批准人：（签字）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8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人事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档案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管理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部门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意见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                                  （单位盖章）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经办人：（签字）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备注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8539" w:type="dxa"/>
            <w:gridSpan w:val="6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批准人”由单位负责人签字，“人事档案管理部门意见”栏中“经办人”由人事代理机构经办人签字。</w:t>
            </w:r>
          </w:p>
        </w:tc>
      </w:tr>
    </w:tbl>
    <w:p>
      <w:pPr>
        <w:ind w:firstLine="0" w:firstLineChars="0"/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4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4DD6"/>
    <w:rsid w:val="00152BF6"/>
    <w:rsid w:val="003E3B33"/>
    <w:rsid w:val="004A1A2D"/>
    <w:rsid w:val="00554240"/>
    <w:rsid w:val="00963F76"/>
    <w:rsid w:val="009C0DBD"/>
    <w:rsid w:val="009D35A7"/>
    <w:rsid w:val="00B24DD6"/>
    <w:rsid w:val="00F0363F"/>
    <w:rsid w:val="1FA230CB"/>
    <w:rsid w:val="32154223"/>
    <w:rsid w:val="464B6416"/>
    <w:rsid w:val="6BB8205C"/>
    <w:rsid w:val="75B76613"/>
    <w:rsid w:val="7C872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60" w:lineRule="exact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104</Words>
  <Characters>595</Characters>
  <Lines>4</Lines>
  <Paragraphs>1</Paragraphs>
  <TotalTime>6</TotalTime>
  <ScaleCrop>false</ScaleCrop>
  <LinksUpToDate>false</LinksUpToDate>
  <CharactersWithSpaces>698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2020-01-04T04:06:00Z</dcterms:created>
  <dc:creator>zgk</dc:creator>
  <cp:lastModifiedBy>姜军</cp:lastModifiedBy>
  <cp:lastPrinted>2020-02-11T08:18:00Z</cp:lastPrinted>
  <dcterms:modified xsi:type="dcterms:W3CDTF">2020-06-09T10:36:45Z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