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BDA1A5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7423427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关于任免姜明霞等工作人员职务的通知</w:t>
      </w:r>
    </w:p>
    <w:p w14:paraId="569DAEC9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3615EBB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693DD7A8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6879BC08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7D4C40F2">
      <w:pPr>
        <w:autoSpaceDE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姜明霞</w:t>
      </w:r>
      <w:r>
        <w:rPr>
          <w:rFonts w:hint="eastAsia" w:ascii="仿宋_GB2312" w:hAnsi="宋体" w:eastAsia="仿宋_GB2312" w:cs="仿宋_GB2312"/>
          <w:sz w:val="32"/>
          <w:szCs w:val="32"/>
        </w:rPr>
        <w:t>为</w:t>
      </w:r>
      <w:r>
        <w:rPr>
          <w:rFonts w:hint="eastAsia" w:ascii="宋体" w:hAnsi="宋体" w:eastAsia="仿宋_GB2312" w:cs="仿宋_GB2312"/>
          <w:sz w:val="32"/>
          <w:szCs w:val="32"/>
        </w:rPr>
        <w:t>威海市环翠区民政局副局长</w:t>
      </w:r>
      <w:r>
        <w:rPr>
          <w:rFonts w:hint="eastAsia" w:ascii="仿宋_GB2312" w:hAnsi="宋体" w:eastAsia="仿宋_GB2312" w:cs="仿宋_GB2312"/>
          <w:sz w:val="32"/>
          <w:szCs w:val="32"/>
        </w:rPr>
        <w:t>，免去其</w:t>
      </w:r>
      <w:r>
        <w:rPr>
          <w:rFonts w:hint="eastAsia" w:ascii="宋体" w:hAnsi="宋体" w:eastAsia="仿宋_GB2312" w:cs="仿宋_GB2312"/>
          <w:sz w:val="32"/>
          <w:szCs w:val="32"/>
        </w:rPr>
        <w:t>威海市环翠区医疗保障局副局长职务</w:t>
      </w:r>
      <w:r>
        <w:rPr>
          <w:rFonts w:hint="eastAsia" w:ascii="仿宋_GB2312" w:hAnsi="宋体" w:eastAsia="仿宋_GB2312" w:cs="仿宋_GB2312"/>
          <w:sz w:val="32"/>
          <w:szCs w:val="32"/>
        </w:rPr>
        <w:t>；</w:t>
      </w:r>
    </w:p>
    <w:p w14:paraId="6D82FBDF">
      <w:pPr>
        <w:autoSpaceDE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徐青苗</w:t>
      </w:r>
      <w:r>
        <w:rPr>
          <w:rFonts w:hint="eastAsia" w:ascii="仿宋_GB2312" w:hAnsi="宋体" w:eastAsia="仿宋_GB2312" w:cs="仿宋_GB2312"/>
          <w:sz w:val="32"/>
          <w:szCs w:val="32"/>
        </w:rPr>
        <w:t>为</w:t>
      </w:r>
      <w:r>
        <w:rPr>
          <w:rFonts w:hint="eastAsia" w:ascii="宋体" w:hAnsi="宋体" w:eastAsia="仿宋_GB2312" w:cs="仿宋_GB2312"/>
          <w:sz w:val="32"/>
          <w:szCs w:val="32"/>
        </w:rPr>
        <w:t>威海市环翠区应急管理局副局长</w:t>
      </w:r>
      <w:r>
        <w:rPr>
          <w:rFonts w:hint="eastAsia" w:ascii="仿宋_GB2312" w:hAnsi="宋体" w:eastAsia="仿宋_GB2312" w:cs="仿宋_GB2312"/>
          <w:sz w:val="32"/>
          <w:szCs w:val="32"/>
        </w:rPr>
        <w:t>，免去其</w:t>
      </w:r>
      <w:r>
        <w:rPr>
          <w:rFonts w:hint="eastAsia" w:ascii="宋体" w:hAnsi="宋体" w:eastAsia="仿宋_GB2312" w:cs="仿宋_GB2312"/>
          <w:sz w:val="32"/>
          <w:szCs w:val="32"/>
        </w:rPr>
        <w:t>威海市环翠区民政局副局长职务</w:t>
      </w:r>
      <w:r>
        <w:rPr>
          <w:rFonts w:hint="eastAsia" w:ascii="仿宋_GB2312" w:hAnsi="宋体" w:eastAsia="仿宋_GB2312" w:cs="仿宋_GB2312"/>
          <w:sz w:val="32"/>
          <w:szCs w:val="32"/>
        </w:rPr>
        <w:t>；</w:t>
      </w:r>
    </w:p>
    <w:p w14:paraId="6BFEDFE8">
      <w:pPr>
        <w:autoSpaceDE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彭启祥</w:t>
      </w:r>
      <w:r>
        <w:rPr>
          <w:rFonts w:hint="eastAsia" w:ascii="仿宋_GB2312" w:hAnsi="宋体" w:eastAsia="仿宋_GB2312" w:cs="仿宋_GB2312"/>
          <w:sz w:val="32"/>
          <w:szCs w:val="32"/>
        </w:rPr>
        <w:t>为</w:t>
      </w:r>
      <w:r>
        <w:rPr>
          <w:rFonts w:hint="eastAsia" w:ascii="宋体" w:hAnsi="宋体" w:eastAsia="仿宋_GB2312" w:cs="仿宋_GB2312"/>
          <w:sz w:val="32"/>
          <w:szCs w:val="32"/>
        </w:rPr>
        <w:t>威海市环翠区应急管理局副局长</w:t>
      </w:r>
      <w:r>
        <w:rPr>
          <w:rFonts w:hint="eastAsia" w:ascii="仿宋_GB2312" w:hAnsi="宋体" w:eastAsia="仿宋_GB2312" w:cs="仿宋_GB2312"/>
          <w:sz w:val="32"/>
          <w:szCs w:val="32"/>
        </w:rPr>
        <w:t>；</w:t>
      </w:r>
    </w:p>
    <w:p w14:paraId="0120C9C7">
      <w:pPr>
        <w:autoSpaceDE w:val="0"/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冷雪</w:t>
      </w:r>
      <w:r>
        <w:rPr>
          <w:rFonts w:hint="eastAsia" w:ascii="仿宋_GB2312" w:hAnsi="宋体" w:eastAsia="仿宋_GB2312" w:cs="仿宋_GB2312"/>
          <w:sz w:val="32"/>
          <w:szCs w:val="32"/>
        </w:rPr>
        <w:t>为</w:t>
      </w:r>
      <w:r>
        <w:rPr>
          <w:rFonts w:hint="eastAsia" w:ascii="宋体" w:hAnsi="宋体" w:eastAsia="仿宋_GB2312" w:cs="仿宋_GB2312"/>
          <w:sz w:val="32"/>
          <w:szCs w:val="32"/>
        </w:rPr>
        <w:t>威海市环翠区审计局副局长。</w:t>
      </w:r>
    </w:p>
    <w:p w14:paraId="078A0052">
      <w:pPr>
        <w:autoSpaceDE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免去：</w:t>
      </w:r>
    </w:p>
    <w:p w14:paraId="43F9EC1D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孙炜彬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宋体" w:hAnsi="宋体" w:eastAsia="仿宋_GB2312" w:cs="仿宋_GB2312"/>
          <w:sz w:val="32"/>
          <w:szCs w:val="32"/>
        </w:rPr>
        <w:t>威海市环翠区发展和改革局副局长职务</w:t>
      </w:r>
      <w:r>
        <w:rPr>
          <w:rFonts w:hint="eastAsia" w:eastAsia="仿宋_GB2312"/>
          <w:sz w:val="32"/>
          <w:szCs w:val="32"/>
        </w:rPr>
        <w:t>。</w:t>
      </w:r>
    </w:p>
    <w:p w14:paraId="197DE183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textAlignment w:val="center"/>
        <w:rPr>
          <w:rFonts w:eastAsia="仿宋_GB2312"/>
          <w:sz w:val="32"/>
          <w:szCs w:val="32"/>
        </w:rPr>
      </w:pPr>
      <w:bookmarkStart w:id="0" w:name="_GoBack"/>
      <w:bookmarkEnd w:id="0"/>
    </w:p>
    <w:p w14:paraId="631CBB58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323C0713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29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p w14:paraId="16FC00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2708F382">
      <w:pPr>
        <w:pStyle w:val="2"/>
        <w:spacing w:line="560" w:lineRule="exact"/>
        <w:ind w:left="0" w:leftChars="0"/>
      </w:pPr>
    </w:p>
    <w:p w14:paraId="13D7B0CF">
      <w:pPr>
        <w:pStyle w:val="6"/>
        <w:spacing w:line="480" w:lineRule="exact"/>
        <w:ind w:left="0" w:leftChars="0" w:right="210" w:firstLine="0" w:firstLineChars="0"/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3A2791"/>
    <w:rsid w:val="004F7E3F"/>
    <w:rsid w:val="006A3079"/>
    <w:rsid w:val="007D336A"/>
    <w:rsid w:val="008102F1"/>
    <w:rsid w:val="009B54CD"/>
    <w:rsid w:val="00A4349C"/>
    <w:rsid w:val="00CA1313"/>
    <w:rsid w:val="00D43BA0"/>
    <w:rsid w:val="00D60EAF"/>
    <w:rsid w:val="00DD52EA"/>
    <w:rsid w:val="021C7564"/>
    <w:rsid w:val="024B4F09"/>
    <w:rsid w:val="044D0BAE"/>
    <w:rsid w:val="051165CF"/>
    <w:rsid w:val="051C4A8C"/>
    <w:rsid w:val="07A50AFC"/>
    <w:rsid w:val="08B9639F"/>
    <w:rsid w:val="0945562F"/>
    <w:rsid w:val="0D037F9D"/>
    <w:rsid w:val="10705146"/>
    <w:rsid w:val="13045342"/>
    <w:rsid w:val="14AF7B02"/>
    <w:rsid w:val="151B6B0E"/>
    <w:rsid w:val="188A14F3"/>
    <w:rsid w:val="1A6C40E5"/>
    <w:rsid w:val="1A752070"/>
    <w:rsid w:val="1A9775EE"/>
    <w:rsid w:val="1BDA1190"/>
    <w:rsid w:val="1F9463DE"/>
    <w:rsid w:val="216A5E1B"/>
    <w:rsid w:val="21BB2458"/>
    <w:rsid w:val="23743340"/>
    <w:rsid w:val="24DA7D39"/>
    <w:rsid w:val="27096648"/>
    <w:rsid w:val="276D5B44"/>
    <w:rsid w:val="2BA40EA1"/>
    <w:rsid w:val="2F907D66"/>
    <w:rsid w:val="2FBB2F70"/>
    <w:rsid w:val="30F31EC9"/>
    <w:rsid w:val="39025AF6"/>
    <w:rsid w:val="39437EA9"/>
    <w:rsid w:val="3A7F1406"/>
    <w:rsid w:val="3B2220F5"/>
    <w:rsid w:val="3EBB78F3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51E23F34"/>
    <w:rsid w:val="526F0E1B"/>
    <w:rsid w:val="53B135FD"/>
    <w:rsid w:val="55370152"/>
    <w:rsid w:val="55E66AC1"/>
    <w:rsid w:val="56BF4BBF"/>
    <w:rsid w:val="58F85DEC"/>
    <w:rsid w:val="59374B66"/>
    <w:rsid w:val="60192E16"/>
    <w:rsid w:val="60A3411E"/>
    <w:rsid w:val="65A73073"/>
    <w:rsid w:val="67DB0135"/>
    <w:rsid w:val="6F8D03E8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812985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311</Words>
  <Characters>322</Characters>
  <Lines>3</Lines>
  <Paragraphs>1</Paragraphs>
  <TotalTime>3</TotalTime>
  <ScaleCrop>false</ScaleCrop>
  <LinksUpToDate>false</LinksUpToDate>
  <CharactersWithSpaces>341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2025-12-20T05:03:00Z</cp:lastPrinted>
  <dcterms:modified xsi:type="dcterms:W3CDTF">2026-06-08T01:26:56Z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6EB595F9FE3847549800676D902100AD_13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