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9月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我区一般公共预算收入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360286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302444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增值税完成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129622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企业所得税完成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50054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个人所得税完成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15572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18087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18238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13846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345245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70125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25317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33.6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21896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26.8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69658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下降13.3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7A4617"/>
    <w:rsid w:val="079C588B"/>
    <w:rsid w:val="07A325B4"/>
    <w:rsid w:val="08482882"/>
    <w:rsid w:val="08B05DC8"/>
    <w:rsid w:val="125536AE"/>
    <w:rsid w:val="1AAA789D"/>
    <w:rsid w:val="22BD46C2"/>
    <w:rsid w:val="2B593FF8"/>
    <w:rsid w:val="2E575126"/>
    <w:rsid w:val="3BC57406"/>
    <w:rsid w:val="3EFE1C65"/>
    <w:rsid w:val="3FBA18FE"/>
    <w:rsid w:val="409743E9"/>
    <w:rsid w:val="43895213"/>
    <w:rsid w:val="4B4D7A3B"/>
    <w:rsid w:val="4CE2029F"/>
    <w:rsid w:val="4D462A66"/>
    <w:rsid w:val="4FBA6C9D"/>
    <w:rsid w:val="50C72F3C"/>
    <w:rsid w:val="51006A5C"/>
    <w:rsid w:val="54323ABB"/>
    <w:rsid w:val="571F3FC2"/>
    <w:rsid w:val="580E5DDA"/>
    <w:rsid w:val="5A2C7950"/>
    <w:rsid w:val="5C66598A"/>
    <w:rsid w:val="644524BC"/>
    <w:rsid w:val="6A995ABD"/>
    <w:rsid w:val="6EBA0A64"/>
    <w:rsid w:val="6EBB2898"/>
    <w:rsid w:val="6ED04811"/>
    <w:rsid w:val="700C4B48"/>
    <w:rsid w:val="724977B0"/>
    <w:rsid w:val="74792B8A"/>
    <w:rsid w:val="747B453D"/>
    <w:rsid w:val="78F645F5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11</TotalTime>
  <ScaleCrop>false</ScaleCrop>
  <LinksUpToDate>false</LinksUpToDate>
  <CharactersWithSpaces>443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2025-10-30T01:33:08Z</cp:lastPrinted>
  <dcterms:modified xsi:type="dcterms:W3CDTF">2025-10-30T01:38:47Z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  <property fmtid="{D5CDD505-2E9C-101B-9397-08002B2CF9AE}" pid="4" name="KSOTemplateDocerSaveRecord">
    <vt:lpwstr>eyJoZGlkIjoiYjk5ODM0YmMxOWJiYWQyNDU4MGIzYWRmYTA0ZmI5NDciLCJ1c2VySWQiOiIzNTU5NjY1ODQifQ==</vt:lpwstr>
  </property>
</Properties>
</file>