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F94" w:rsidRDefault="001950B7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BE2F94" w:rsidRDefault="001950B7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政府信息公开工作情况统计表</w:t>
      </w:r>
    </w:p>
    <w:p w:rsidR="00BE2F94" w:rsidRDefault="001950B7">
      <w:pPr>
        <w:jc w:val="center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楷体_GB2312" w:hint="eastAsia"/>
          <w:sz w:val="28"/>
          <w:szCs w:val="28"/>
        </w:rPr>
        <w:t>（</w:t>
      </w:r>
      <w:r>
        <w:rPr>
          <w:rFonts w:ascii="Times New Roman" w:eastAsia="楷体_GB2312" w:hAnsi="Times New Roman" w:cs="Times New Roman"/>
          <w:sz w:val="28"/>
          <w:szCs w:val="28"/>
        </w:rPr>
        <w:t>2016</w:t>
      </w:r>
      <w:r>
        <w:rPr>
          <w:rFonts w:ascii="Times New Roman" w:eastAsia="楷体_GB2312" w:hAnsi="Times New Roman" w:cs="楷体_GB2312" w:hint="eastAsia"/>
          <w:sz w:val="28"/>
          <w:szCs w:val="28"/>
        </w:rPr>
        <w:t>年度）</w:t>
      </w:r>
    </w:p>
    <w:p w:rsidR="00BE2F94" w:rsidRDefault="001950B7">
      <w:pPr>
        <w:jc w:val="left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楷体_GB2312" w:hint="eastAsia"/>
          <w:sz w:val="28"/>
          <w:szCs w:val="28"/>
        </w:rPr>
        <w:t>单位名称：</w:t>
      </w:r>
      <w:r w:rsidR="00E7429F">
        <w:rPr>
          <w:rFonts w:ascii="Times New Roman" w:eastAsia="楷体_GB2312" w:hAnsi="Times New Roman" w:cs="楷体_GB2312" w:hint="eastAsia"/>
          <w:sz w:val="28"/>
          <w:szCs w:val="28"/>
        </w:rPr>
        <w:t>环翠区体育局</w:t>
      </w:r>
    </w:p>
    <w:tbl>
      <w:tblPr>
        <w:tblW w:w="8349" w:type="dxa"/>
        <w:jc w:val="center"/>
        <w:tblInd w:w="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416"/>
        <w:gridCol w:w="1023"/>
        <w:gridCol w:w="910"/>
      </w:tblGrid>
      <w:tr w:rsidR="00BE2F94">
        <w:trPr>
          <w:trHeight w:val="340"/>
          <w:tblHeader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widowControl/>
              <w:spacing w:line="300" w:lineRule="exact"/>
              <w:ind w:firstLine="6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统　计　指　标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910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sz w:val="24"/>
                <w:szCs w:val="24"/>
              </w:rPr>
              <w:t>统计数</w:t>
            </w:r>
          </w:p>
        </w:tc>
      </w:tr>
      <w:tr w:rsidR="00BE2F94">
        <w:trPr>
          <w:trHeight w:val="340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eastAsia="黑体" w:hAnsi="Times New Roman" w:cs="Times New Roman"/>
                <w:color w:val="000000"/>
              </w:rPr>
            </w:pPr>
            <w:r>
              <w:rPr>
                <w:rFonts w:ascii="Times New Roman" w:eastAsia="黑体" w:hAnsi="Times New Roman" w:hint="eastAsia"/>
                <w:color w:val="000000"/>
              </w:rPr>
              <w:t>一、主动公开情况</w:t>
            </w:r>
          </w:p>
        </w:tc>
        <w:tc>
          <w:tcPr>
            <w:tcW w:w="1023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BE2F94" w:rsidRDefault="00E7429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</w:rPr>
              <w:t>49</w:t>
            </w:r>
          </w:p>
        </w:tc>
      </w:tr>
      <w:tr w:rsidR="00BE2F94">
        <w:trPr>
          <w:trHeight w:val="340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 xml:space="preserve">　　（一）主动公开政府信息数（不同渠道和方式公开相同信息计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条）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94">
        <w:trPr>
          <w:trHeight w:val="340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 xml:space="preserve">　　　　　其中：主动公开规范性文件数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94">
        <w:trPr>
          <w:trHeight w:val="340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 xml:space="preserve">　　　　　　　　制发规范性文件总数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94">
        <w:trPr>
          <w:trHeight w:val="340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 xml:space="preserve">　　（二）通过不同渠道和方式公开政府信息的情况</w:t>
            </w:r>
          </w:p>
        </w:tc>
        <w:tc>
          <w:tcPr>
            <w:tcW w:w="1023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BE2F94" w:rsidRDefault="00E7429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49</w:t>
            </w:r>
          </w:p>
        </w:tc>
      </w:tr>
      <w:tr w:rsidR="00BE2F94">
        <w:trPr>
          <w:trHeight w:val="340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 xml:space="preserve">　　　　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政府公报公开政府信息数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94">
        <w:trPr>
          <w:trHeight w:val="340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 xml:space="preserve">　　　　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政府网站公开政府信息数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910" w:type="dxa"/>
            <w:vAlign w:val="center"/>
          </w:tcPr>
          <w:p w:rsidR="00BE2F94" w:rsidRDefault="00E7429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49</w:t>
            </w:r>
          </w:p>
        </w:tc>
      </w:tr>
      <w:tr w:rsidR="00BE2F94">
        <w:trPr>
          <w:trHeight w:val="340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 xml:space="preserve">　　　　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政务微博公开政府信息数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94">
        <w:trPr>
          <w:trHeight w:val="340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 xml:space="preserve">　　　　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政务微信公开政府信息数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94">
        <w:trPr>
          <w:trHeight w:val="340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 xml:space="preserve">　　　　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其他方式公开政府信息数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94">
        <w:trPr>
          <w:trHeight w:val="340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eastAsia="黑体" w:hAnsi="Times New Roman" w:cs="Times New Roman"/>
                <w:color w:val="000000"/>
              </w:rPr>
            </w:pPr>
            <w:r>
              <w:rPr>
                <w:rFonts w:ascii="Times New Roman" w:eastAsia="黑体" w:hAnsi="Times New Roman" w:hint="eastAsia"/>
                <w:color w:val="000000"/>
              </w:rPr>
              <w:t>二、回应解读情况（不同方式回应同一热点或舆情计</w:t>
            </w:r>
            <w:r>
              <w:rPr>
                <w:rFonts w:ascii="Times New Roman" w:eastAsia="黑体" w:hAnsi="Times New Roman" w:cs="Times New Roman"/>
                <w:color w:val="000000"/>
              </w:rPr>
              <w:t>1</w:t>
            </w:r>
            <w:r>
              <w:rPr>
                <w:rFonts w:ascii="Times New Roman" w:eastAsia="黑体" w:hAnsi="Times New Roman" w:hint="eastAsia"/>
                <w:color w:val="000000"/>
              </w:rPr>
              <w:t>次）</w:t>
            </w:r>
          </w:p>
        </w:tc>
        <w:tc>
          <w:tcPr>
            <w:tcW w:w="1023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/>
              </w:rPr>
            </w:pPr>
          </w:p>
        </w:tc>
      </w:tr>
      <w:tr w:rsidR="00BE2F94">
        <w:trPr>
          <w:trHeight w:val="340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widowControl/>
              <w:spacing w:line="300" w:lineRule="exact"/>
              <w:ind w:firstLineChars="200" w:firstLine="40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（一）回应公众关注热点或重大舆情数（不同方式回应同一热点或舆情计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次）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94">
        <w:trPr>
          <w:trHeight w:val="340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 xml:space="preserve">　　（二）通过不同渠道和方式回应解读的情况</w:t>
            </w:r>
          </w:p>
        </w:tc>
        <w:tc>
          <w:tcPr>
            <w:tcW w:w="1023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94">
        <w:trPr>
          <w:trHeight w:val="340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 xml:space="preserve">　　　　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参加或举办新闻发布会总次数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94">
        <w:trPr>
          <w:trHeight w:val="340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 xml:space="preserve">　　　　　　其中：主要负责同志参加新闻发布会次数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94">
        <w:trPr>
          <w:trHeight w:val="340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 xml:space="preserve">　　　　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政府网站在线访谈次数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94">
        <w:trPr>
          <w:trHeight w:val="340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 xml:space="preserve">　　　　　　其中：主要负责同志参加政府网站在线访谈次数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94">
        <w:trPr>
          <w:trHeight w:val="340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 xml:space="preserve">　　　　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政策解读稿件发布数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篇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94">
        <w:trPr>
          <w:trHeight w:val="340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 xml:space="preserve">　　　　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微博微信回应事件数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94">
        <w:trPr>
          <w:trHeight w:val="340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 xml:space="preserve">　　　　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其他方式回应事件数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94">
        <w:trPr>
          <w:trHeight w:val="340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eastAsia="黑体" w:hAnsi="Times New Roman" w:cs="Times New Roman"/>
                <w:color w:val="000000"/>
              </w:rPr>
            </w:pPr>
            <w:r>
              <w:rPr>
                <w:rFonts w:ascii="Times New Roman" w:eastAsia="黑体" w:hAnsi="Times New Roman" w:hint="eastAsia"/>
                <w:color w:val="000000"/>
              </w:rPr>
              <w:t>三、依申请公开情况</w:t>
            </w:r>
          </w:p>
        </w:tc>
        <w:tc>
          <w:tcPr>
            <w:tcW w:w="1023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/>
              </w:rPr>
            </w:pPr>
          </w:p>
        </w:tc>
      </w:tr>
      <w:tr w:rsidR="00BE2F94">
        <w:trPr>
          <w:trHeight w:val="340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 xml:space="preserve">　　（一）收到申请数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94">
        <w:trPr>
          <w:trHeight w:val="340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 xml:space="preserve">　　　　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当面申请数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94">
        <w:trPr>
          <w:trHeight w:val="340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 xml:space="preserve">　　　　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传真申请数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94">
        <w:trPr>
          <w:trHeight w:val="340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 xml:space="preserve">　　　　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网络申请数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94">
        <w:trPr>
          <w:trHeight w:val="340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 xml:space="preserve">　　　　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信函申请数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94">
        <w:trPr>
          <w:trHeight w:val="340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 xml:space="preserve">　　　　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其他形式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F94">
        <w:trPr>
          <w:trHeight w:val="340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 xml:space="preserve">　　（二）申请办结数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94">
        <w:trPr>
          <w:trHeight w:val="340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 xml:space="preserve">　　　　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按时办结数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94">
        <w:trPr>
          <w:trHeight w:val="340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lastRenderedPageBreak/>
              <w:t xml:space="preserve">　　　　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延期办结数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94">
        <w:trPr>
          <w:trHeight w:val="340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 xml:space="preserve">　　（三）申请答复数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94">
        <w:trPr>
          <w:trHeight w:val="340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 xml:space="preserve">　　　　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属于已主动公开范围数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94">
        <w:trPr>
          <w:trHeight w:val="340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 xml:space="preserve">　　　　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同意公开答复数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94">
        <w:trPr>
          <w:trHeight w:val="340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 xml:space="preserve">　　　　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同意部分公开答复数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94">
        <w:trPr>
          <w:trHeight w:val="340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 xml:space="preserve">　　　　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不同意公开答复数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94">
        <w:trPr>
          <w:trHeight w:val="340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 xml:space="preserve">　　　　　　其中：涉及国家秘密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94">
        <w:trPr>
          <w:trHeight w:val="340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 xml:space="preserve">　　　　　　　　　涉及商业秘密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94">
        <w:trPr>
          <w:trHeight w:val="340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 xml:space="preserve">　　　　　　　　　涉及个人隐私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94">
        <w:trPr>
          <w:trHeight w:val="340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 xml:space="preserve">　　　　　　　　　危及国家安全、公共安全、经济安全和社会稳定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94">
        <w:trPr>
          <w:trHeight w:val="340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 xml:space="preserve">　　　　　　　　　不是《条例》所指政府信息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94">
        <w:trPr>
          <w:trHeight w:val="340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 xml:space="preserve">　　　　　　　　　法律法规规定的其他情形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94">
        <w:trPr>
          <w:trHeight w:val="340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 xml:space="preserve">　　　　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不属于本行政机关公开数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94">
        <w:trPr>
          <w:trHeight w:val="340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 xml:space="preserve">　　　　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申请信息不存在数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94">
        <w:trPr>
          <w:trHeight w:val="340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 xml:space="preserve">　　　　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告知作出更改补充数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94">
        <w:trPr>
          <w:trHeight w:val="340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 xml:space="preserve">　　　　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告知通过其他途径办理数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94">
        <w:trPr>
          <w:trHeight w:val="340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eastAsia="黑体" w:hAnsi="Times New Roman" w:cs="Times New Roman"/>
                <w:color w:val="000000"/>
              </w:rPr>
            </w:pPr>
            <w:r>
              <w:rPr>
                <w:rFonts w:ascii="Times New Roman" w:eastAsia="黑体" w:hAnsi="Times New Roman" w:hint="eastAsia"/>
                <w:color w:val="000000"/>
              </w:rPr>
              <w:t>四、行政复议数量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/>
              </w:rPr>
            </w:pPr>
          </w:p>
        </w:tc>
      </w:tr>
      <w:tr w:rsidR="00BE2F94">
        <w:trPr>
          <w:trHeight w:val="340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 xml:space="preserve">　　（一）维持具体行政行为数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94">
        <w:trPr>
          <w:trHeight w:val="340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 xml:space="preserve">　　（二）被依法纠错数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94">
        <w:trPr>
          <w:trHeight w:val="340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 xml:space="preserve">　　（三）其他情形数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94">
        <w:trPr>
          <w:trHeight w:val="340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eastAsia="黑体" w:hAnsi="Times New Roman" w:cs="Times New Roman"/>
                <w:color w:val="000000"/>
              </w:rPr>
            </w:pPr>
            <w:r>
              <w:rPr>
                <w:rFonts w:ascii="Times New Roman" w:eastAsia="黑体" w:hAnsi="Times New Roman" w:hint="eastAsia"/>
                <w:color w:val="000000"/>
              </w:rPr>
              <w:t>五、行政诉讼数量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/>
              </w:rPr>
            </w:pPr>
          </w:p>
        </w:tc>
      </w:tr>
      <w:tr w:rsidR="00BE2F94">
        <w:trPr>
          <w:trHeight w:val="340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 xml:space="preserve">　　（一）维持具体行政行为或者驳回原告诉讼请求数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94">
        <w:trPr>
          <w:trHeight w:val="340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 xml:space="preserve">　　（二）被依法纠错数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94">
        <w:trPr>
          <w:trHeight w:val="340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 xml:space="preserve">　　（三）其他情形数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94">
        <w:trPr>
          <w:trHeight w:val="369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eastAsia="黑体" w:hAnsi="Times New Roman" w:cs="Times New Roman"/>
                <w:color w:val="000000"/>
              </w:rPr>
            </w:pPr>
            <w:r>
              <w:rPr>
                <w:rFonts w:ascii="Times New Roman" w:eastAsia="黑体" w:hAnsi="Times New Roman" w:hint="eastAsia"/>
                <w:color w:val="000000"/>
              </w:rPr>
              <w:t>六、被举报投诉数量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/>
              </w:rPr>
            </w:pPr>
          </w:p>
        </w:tc>
      </w:tr>
      <w:tr w:rsidR="00BE2F94">
        <w:trPr>
          <w:trHeight w:val="369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 xml:space="preserve">　　（一）维持具体行政行为数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F94">
        <w:trPr>
          <w:trHeight w:val="369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 xml:space="preserve">　　（二）被纠错数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F94">
        <w:trPr>
          <w:trHeight w:val="369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 xml:space="preserve">　　（三）其他情形数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F94">
        <w:trPr>
          <w:trHeight w:val="369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eastAsia="黑体" w:hAnsi="Times New Roman" w:cs="Times New Roman"/>
                <w:color w:val="000000"/>
              </w:rPr>
            </w:pPr>
            <w:r>
              <w:rPr>
                <w:rFonts w:ascii="Times New Roman" w:eastAsia="黑体" w:hAnsi="Times New Roman" w:hint="eastAsia"/>
                <w:color w:val="000000"/>
              </w:rPr>
              <w:t>七、向图书馆、档案馆等查阅场所报送信息数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/>
              </w:rPr>
            </w:pPr>
          </w:p>
        </w:tc>
      </w:tr>
      <w:tr w:rsidR="00BE2F94">
        <w:trPr>
          <w:trHeight w:val="369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 xml:space="preserve">　　（一）纸质文件数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F94">
        <w:trPr>
          <w:trHeight w:val="369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 xml:space="preserve">　　（二）电子文件数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F94">
        <w:trPr>
          <w:trHeight w:val="369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eastAsia="黑体" w:hAnsi="Times New Roman" w:cs="Times New Roman"/>
                <w:color w:val="000000"/>
              </w:rPr>
            </w:pPr>
            <w:r>
              <w:rPr>
                <w:rFonts w:ascii="Times New Roman" w:eastAsia="黑体" w:hAnsi="Times New Roman" w:hint="eastAsia"/>
                <w:color w:val="000000"/>
              </w:rPr>
              <w:t>八、开通政府信息公开网站（或设立门户网站信息公开专栏）数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/>
              </w:rPr>
            </w:pPr>
          </w:p>
        </w:tc>
      </w:tr>
      <w:tr w:rsidR="00BE2F94">
        <w:trPr>
          <w:trHeight w:val="369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 xml:space="preserve">　　（一）市政府及其部门门户网站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F94">
        <w:trPr>
          <w:trHeight w:val="369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（二）县（市、区）政府门户网站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F94">
        <w:trPr>
          <w:trHeight w:val="369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（三）乡镇政府（街道办事处）门户网站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F94">
        <w:trPr>
          <w:trHeight w:val="397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eastAsia="黑体" w:hAnsi="Times New Roman" w:cs="Times New Roman"/>
                <w:color w:val="000000"/>
              </w:rPr>
            </w:pPr>
            <w:r>
              <w:rPr>
                <w:rFonts w:ascii="Times New Roman" w:eastAsia="黑体" w:hAnsi="Times New Roman" w:hint="eastAsia"/>
                <w:color w:val="000000"/>
              </w:rPr>
              <w:t>九、政府公报发行量</w:t>
            </w:r>
          </w:p>
        </w:tc>
        <w:tc>
          <w:tcPr>
            <w:tcW w:w="1023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/>
              </w:rPr>
            </w:pPr>
          </w:p>
        </w:tc>
      </w:tr>
      <w:tr w:rsidR="00BE2F94">
        <w:trPr>
          <w:trHeight w:val="397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lastRenderedPageBreak/>
              <w:t>（一）公报发行期数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F94">
        <w:trPr>
          <w:trHeight w:val="397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（二）公报发行总份数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F94">
        <w:trPr>
          <w:trHeight w:val="397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eastAsia="黑体" w:hAnsi="Times New Roman" w:cs="Times New Roman"/>
                <w:color w:val="000000"/>
              </w:rPr>
            </w:pPr>
            <w:r>
              <w:rPr>
                <w:rFonts w:ascii="Times New Roman" w:eastAsia="黑体" w:hAnsi="Times New Roman" w:hint="eastAsia"/>
                <w:color w:val="000000"/>
              </w:rPr>
              <w:t>十、设置政府信息查阅点数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/>
              </w:rPr>
            </w:pPr>
          </w:p>
        </w:tc>
      </w:tr>
      <w:tr w:rsidR="00BE2F94">
        <w:trPr>
          <w:trHeight w:val="397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（一）市政府及其部门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F94">
        <w:trPr>
          <w:trHeight w:val="397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（二）县（市、区）政府及其部门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F94">
        <w:trPr>
          <w:trHeight w:val="397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（三）乡镇政府（街道办事处）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F94">
        <w:trPr>
          <w:trHeight w:val="397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eastAsia="黑体" w:hAnsi="Times New Roman" w:cs="Times New Roman"/>
                <w:color w:val="000000"/>
              </w:rPr>
            </w:pPr>
            <w:r>
              <w:rPr>
                <w:rFonts w:ascii="Times New Roman" w:eastAsia="黑体" w:hAnsi="Times New Roman" w:hint="eastAsia"/>
                <w:color w:val="000000"/>
              </w:rPr>
              <w:t>十一、查阅点接待人数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/>
              </w:rPr>
            </w:pPr>
          </w:p>
        </w:tc>
      </w:tr>
      <w:tr w:rsidR="00BE2F94">
        <w:trPr>
          <w:trHeight w:val="397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（一）市政府及其部门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F94">
        <w:trPr>
          <w:trHeight w:val="397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（二）县（市、区）政府及其部门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F94">
        <w:trPr>
          <w:trHeight w:val="397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（三）乡镇政府（街道办事处）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F94">
        <w:trPr>
          <w:trHeight w:val="397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eastAsia="黑体" w:hAnsi="Times New Roman" w:cs="Times New Roman"/>
                <w:color w:val="000000"/>
              </w:rPr>
            </w:pPr>
            <w:r>
              <w:rPr>
                <w:rFonts w:ascii="Times New Roman" w:eastAsia="黑体" w:hAnsi="Times New Roman" w:hint="eastAsia"/>
                <w:color w:val="000000"/>
              </w:rPr>
              <w:t>十二、依申请公开信息收取的费用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/>
              </w:rPr>
            </w:pPr>
          </w:p>
        </w:tc>
      </w:tr>
      <w:tr w:rsidR="00BE2F94">
        <w:trPr>
          <w:trHeight w:val="397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eastAsia="黑体" w:hAnsi="Times New Roman" w:cs="Times New Roman"/>
                <w:color w:val="000000"/>
              </w:rPr>
            </w:pPr>
            <w:r>
              <w:rPr>
                <w:rFonts w:ascii="Times New Roman" w:eastAsia="黑体" w:hAnsi="Times New Roman" w:hint="eastAsia"/>
                <w:color w:val="000000"/>
              </w:rPr>
              <w:t>十三、机构建设和保障经费情况</w:t>
            </w:r>
          </w:p>
        </w:tc>
        <w:tc>
          <w:tcPr>
            <w:tcW w:w="1023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/>
              </w:rPr>
            </w:pPr>
          </w:p>
        </w:tc>
      </w:tr>
      <w:tr w:rsidR="00BE2F94">
        <w:trPr>
          <w:trHeight w:val="397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 xml:space="preserve">　　（一）政府信息公开工作专门机构数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94">
        <w:trPr>
          <w:trHeight w:val="397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 xml:space="preserve">　　（二）从事政府信息公开工作人员数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910" w:type="dxa"/>
            <w:vAlign w:val="center"/>
          </w:tcPr>
          <w:p w:rsidR="00BE2F94" w:rsidRDefault="00E7429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</w:tr>
      <w:tr w:rsidR="00BE2F94">
        <w:trPr>
          <w:trHeight w:val="397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 xml:space="preserve">　　　　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专职人员数（不包括政府公报及政府网站工作人员数）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94">
        <w:trPr>
          <w:trHeight w:val="397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 xml:space="preserve">　　　　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兼职人员数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910" w:type="dxa"/>
            <w:vAlign w:val="center"/>
          </w:tcPr>
          <w:p w:rsidR="00BE2F94" w:rsidRDefault="00E7429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</w:tr>
      <w:tr w:rsidR="00BE2F94">
        <w:trPr>
          <w:trHeight w:val="397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 xml:space="preserve">　　（三）政府信息公开专项经费（不包括用于政府公报编辑管理及政府网站建设维护等方面的经费）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94">
        <w:trPr>
          <w:trHeight w:val="397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eastAsia="黑体" w:hAnsi="Times New Roman" w:cs="Times New Roman"/>
                <w:color w:val="000000"/>
              </w:rPr>
            </w:pPr>
            <w:r>
              <w:rPr>
                <w:rFonts w:ascii="Times New Roman" w:eastAsia="黑体" w:hAnsi="Times New Roman" w:hint="eastAsia"/>
                <w:color w:val="000000"/>
              </w:rPr>
              <w:t>十四、政府信息公开会议和培训情况</w:t>
            </w:r>
          </w:p>
        </w:tc>
        <w:tc>
          <w:tcPr>
            <w:tcW w:w="1023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/>
              </w:rPr>
            </w:pPr>
          </w:p>
        </w:tc>
      </w:tr>
      <w:tr w:rsidR="00BE2F94">
        <w:trPr>
          <w:trHeight w:val="397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 xml:space="preserve">　　（一）召开政府信息公开工作会议或专题会议数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 w:rsidR="00BE2F94" w:rsidRDefault="00BE2F94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F94">
        <w:trPr>
          <w:trHeight w:val="397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 xml:space="preserve">　　（二）举办各类培训班数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 w:rsidR="00BE2F94" w:rsidRDefault="00E7429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6</w:t>
            </w:r>
          </w:p>
        </w:tc>
      </w:tr>
      <w:tr w:rsidR="00BE2F94">
        <w:trPr>
          <w:trHeight w:val="397"/>
          <w:jc w:val="center"/>
        </w:trPr>
        <w:tc>
          <w:tcPr>
            <w:tcW w:w="6416" w:type="dxa"/>
            <w:vAlign w:val="center"/>
          </w:tcPr>
          <w:p w:rsidR="00BE2F94" w:rsidRDefault="001950B7"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 xml:space="preserve">　　（三）接受培训人员数</w:t>
            </w:r>
          </w:p>
        </w:tc>
        <w:tc>
          <w:tcPr>
            <w:tcW w:w="1023" w:type="dxa"/>
            <w:vAlign w:val="center"/>
          </w:tcPr>
          <w:p w:rsidR="00BE2F94" w:rsidRDefault="001950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人次</w:t>
            </w:r>
          </w:p>
        </w:tc>
        <w:tc>
          <w:tcPr>
            <w:tcW w:w="910" w:type="dxa"/>
            <w:vAlign w:val="center"/>
          </w:tcPr>
          <w:p w:rsidR="00BE2F94" w:rsidRDefault="00E7429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200</w:t>
            </w:r>
          </w:p>
        </w:tc>
      </w:tr>
    </w:tbl>
    <w:p w:rsidR="00BE2F94" w:rsidRDefault="001950B7">
      <w:pPr>
        <w:spacing w:line="300" w:lineRule="exac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宋体" w:hint="eastAsia"/>
          <w:color w:val="000000"/>
          <w:sz w:val="20"/>
          <w:szCs w:val="20"/>
        </w:rPr>
        <w:t>（注：各子栏目数总数要等于总栏目数量）</w:t>
      </w:r>
    </w:p>
    <w:p w:rsidR="00BE2F94" w:rsidRDefault="00BE2F94">
      <w:pPr>
        <w:spacing w:line="3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BE2F94" w:rsidRDefault="001950B7">
      <w:pPr>
        <w:spacing w:line="300" w:lineRule="exac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宋体" w:hint="eastAsia"/>
          <w:color w:val="000000"/>
          <w:sz w:val="20"/>
          <w:szCs w:val="20"/>
        </w:rPr>
        <w:t>单位负责人：</w:t>
      </w:r>
      <w:r w:rsidR="00E7429F">
        <w:rPr>
          <w:rFonts w:ascii="Times New Roman" w:hAnsi="Times New Roman" w:cs="宋体" w:hint="eastAsia"/>
          <w:color w:val="000000"/>
          <w:sz w:val="20"/>
          <w:szCs w:val="20"/>
        </w:rPr>
        <w:t>于洋</w:t>
      </w:r>
      <w:r w:rsidR="00E7429F">
        <w:rPr>
          <w:rFonts w:ascii="Times New Roman" w:hAnsi="Times New Roman" w:cs="宋体" w:hint="eastAsia"/>
          <w:color w:val="000000"/>
          <w:sz w:val="20"/>
          <w:szCs w:val="20"/>
        </w:rPr>
        <w:t xml:space="preserve">                        </w:t>
      </w:r>
      <w:r>
        <w:rPr>
          <w:rFonts w:ascii="Times New Roman" w:hAnsi="Times New Roman" w:cs="宋体" w:hint="eastAsia"/>
          <w:color w:val="000000"/>
          <w:sz w:val="20"/>
          <w:szCs w:val="20"/>
        </w:rPr>
        <w:t>审核人：</w:t>
      </w:r>
      <w:r w:rsidR="00E7429F">
        <w:rPr>
          <w:rFonts w:ascii="Times New Roman" w:hAnsi="Times New Roman" w:cs="宋体" w:hint="eastAsia"/>
          <w:color w:val="000000"/>
          <w:sz w:val="20"/>
          <w:szCs w:val="20"/>
        </w:rPr>
        <w:t>詹宇</w:t>
      </w:r>
      <w:r w:rsidR="00E7429F">
        <w:rPr>
          <w:rFonts w:ascii="Times New Roman" w:hAnsi="Times New Roman" w:cs="宋体" w:hint="eastAsia"/>
          <w:color w:val="000000"/>
          <w:sz w:val="20"/>
          <w:szCs w:val="20"/>
        </w:rPr>
        <w:t xml:space="preserve">              </w:t>
      </w:r>
      <w:r>
        <w:rPr>
          <w:rFonts w:ascii="Times New Roman" w:hAnsi="Times New Roman" w:cs="宋体" w:hint="eastAsia"/>
          <w:color w:val="000000"/>
          <w:sz w:val="20"/>
          <w:szCs w:val="20"/>
        </w:rPr>
        <w:t>填报人：</w:t>
      </w:r>
      <w:r w:rsidR="00E7429F">
        <w:rPr>
          <w:rFonts w:ascii="Times New Roman" w:hAnsi="Times New Roman" w:cs="宋体" w:hint="eastAsia"/>
          <w:color w:val="000000"/>
          <w:sz w:val="20"/>
          <w:szCs w:val="20"/>
        </w:rPr>
        <w:t>张洁汝</w:t>
      </w:r>
    </w:p>
    <w:p w:rsidR="00BE2F94" w:rsidRDefault="001950B7">
      <w:pPr>
        <w:spacing w:line="300" w:lineRule="exac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宋体" w:hint="eastAsia"/>
          <w:color w:val="000000"/>
          <w:sz w:val="20"/>
          <w:szCs w:val="20"/>
        </w:rPr>
        <w:t>联系电话：</w:t>
      </w:r>
      <w:r w:rsidR="00E7429F">
        <w:rPr>
          <w:rFonts w:ascii="Times New Roman" w:hAnsi="Times New Roman" w:cs="宋体" w:hint="eastAsia"/>
          <w:color w:val="000000"/>
          <w:sz w:val="20"/>
          <w:szCs w:val="20"/>
        </w:rPr>
        <w:t xml:space="preserve">5325391                      </w:t>
      </w:r>
      <w:r>
        <w:rPr>
          <w:rFonts w:ascii="Times New Roman" w:hAnsi="Times New Roman" w:cs="宋体" w:hint="eastAsia"/>
          <w:color w:val="000000"/>
          <w:sz w:val="20"/>
          <w:szCs w:val="20"/>
        </w:rPr>
        <w:t>填报日期：</w:t>
      </w:r>
      <w:r w:rsidR="00E7429F">
        <w:rPr>
          <w:rFonts w:ascii="Times New Roman" w:hAnsi="Times New Roman" w:cs="宋体" w:hint="eastAsia"/>
          <w:color w:val="000000"/>
          <w:sz w:val="20"/>
          <w:szCs w:val="20"/>
        </w:rPr>
        <w:t>2017.03.03</w:t>
      </w:r>
    </w:p>
    <w:p w:rsidR="00BE2F94" w:rsidRDefault="00BE2F94">
      <w:pPr>
        <w:jc w:val="left"/>
        <w:rPr>
          <w:rFonts w:ascii="Times New Roman" w:eastAsia="黑体" w:hAnsi="Times New Roman" w:cs="Times New Roman"/>
        </w:rPr>
      </w:pPr>
    </w:p>
    <w:p w:rsidR="00BE2F94" w:rsidRPr="00E7429F" w:rsidRDefault="00BE2F94">
      <w:pPr>
        <w:ind w:firstLineChars="500" w:firstLine="1600"/>
        <w:rPr>
          <w:rFonts w:ascii="Times New Roman" w:eastAsia="仿宋_GB2312" w:hAnsi="Times New Roman" w:cs="Times New Roman"/>
          <w:sz w:val="32"/>
          <w:szCs w:val="32"/>
        </w:rPr>
      </w:pPr>
    </w:p>
    <w:p w:rsidR="00BE2F94" w:rsidRDefault="00BE2F94">
      <w:pPr>
        <w:ind w:firstLineChars="500" w:firstLine="1600"/>
        <w:rPr>
          <w:rFonts w:ascii="Times New Roman" w:eastAsia="仿宋_GB2312" w:hAnsi="Times New Roman" w:cs="Times New Roman"/>
          <w:sz w:val="32"/>
          <w:szCs w:val="32"/>
        </w:rPr>
      </w:pPr>
    </w:p>
    <w:p w:rsidR="00BE2F94" w:rsidRDefault="00BE2F94">
      <w:pPr>
        <w:ind w:firstLineChars="500" w:firstLine="1600"/>
        <w:rPr>
          <w:rFonts w:ascii="Times New Roman" w:eastAsia="仿宋_GB2312" w:hAnsi="Times New Roman" w:cs="Times New Roman"/>
          <w:sz w:val="32"/>
          <w:szCs w:val="32"/>
        </w:rPr>
      </w:pPr>
    </w:p>
    <w:p w:rsidR="00BE2F94" w:rsidRDefault="00BE2F94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BE2F94" w:rsidSect="00BE2F94">
      <w:footerReference w:type="default" r:id="rId8"/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0B7" w:rsidRDefault="001950B7" w:rsidP="00BE2F94">
      <w:r>
        <w:separator/>
      </w:r>
    </w:p>
  </w:endnote>
  <w:endnote w:type="continuationSeparator" w:id="1">
    <w:p w:rsidR="001950B7" w:rsidRDefault="001950B7" w:rsidP="00BE2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F94" w:rsidRDefault="001950B7">
    <w:pPr>
      <w:pStyle w:val="a4"/>
      <w:ind w:firstLineChars="100" w:firstLine="280"/>
      <w:jc w:val="center"/>
      <w:rPr>
        <w:rStyle w:val="a6"/>
        <w:rFonts w:ascii="Times New Roman" w:hAnsi="Times New Roman" w:cs="Times New Roman"/>
        <w:sz w:val="28"/>
        <w:szCs w:val="28"/>
      </w:rPr>
    </w:pPr>
    <w:r>
      <w:rPr>
        <w:rStyle w:val="a6"/>
        <w:rFonts w:asciiTheme="minorEastAsia" w:eastAsiaTheme="minorEastAsia" w:hAnsiTheme="minorEastAsia" w:cs="Times New Roman"/>
        <w:sz w:val="28"/>
        <w:szCs w:val="28"/>
      </w:rPr>
      <w:t xml:space="preserve">— </w:t>
    </w:r>
    <w:r w:rsidR="00BE2F94">
      <w:rPr>
        <w:rStyle w:val="a6"/>
        <w:rFonts w:ascii="Times New Roman" w:hAnsi="Times New Roman" w:cs="Times New Roman"/>
        <w:sz w:val="28"/>
        <w:szCs w:val="28"/>
      </w:rPr>
      <w:fldChar w:fldCharType="begin"/>
    </w:r>
    <w:r>
      <w:rPr>
        <w:rStyle w:val="a6"/>
        <w:rFonts w:ascii="Times New Roman" w:hAnsi="Times New Roman" w:cs="Times New Roman"/>
        <w:sz w:val="28"/>
        <w:szCs w:val="28"/>
      </w:rPr>
      <w:instrText xml:space="preserve">PAGE  </w:instrText>
    </w:r>
    <w:r w:rsidR="00BE2F94">
      <w:rPr>
        <w:rStyle w:val="a6"/>
        <w:rFonts w:ascii="Times New Roman" w:hAnsi="Times New Roman" w:cs="Times New Roman"/>
        <w:sz w:val="28"/>
        <w:szCs w:val="28"/>
      </w:rPr>
      <w:fldChar w:fldCharType="separate"/>
    </w:r>
    <w:r w:rsidR="00E7429F">
      <w:rPr>
        <w:rStyle w:val="a6"/>
        <w:rFonts w:ascii="Times New Roman" w:hAnsi="Times New Roman" w:cs="Times New Roman"/>
        <w:noProof/>
        <w:sz w:val="28"/>
        <w:szCs w:val="28"/>
      </w:rPr>
      <w:t>1</w:t>
    </w:r>
    <w:r w:rsidR="00BE2F94">
      <w:rPr>
        <w:rStyle w:val="a6"/>
        <w:rFonts w:ascii="Times New Roman" w:hAnsi="Times New Roman" w:cs="Times New Roman"/>
        <w:sz w:val="28"/>
        <w:szCs w:val="28"/>
      </w:rPr>
      <w:fldChar w:fldCharType="end"/>
    </w:r>
    <w:r>
      <w:rPr>
        <w:rStyle w:val="a6"/>
        <w:rFonts w:asciiTheme="minorEastAsia" w:eastAsiaTheme="minorEastAsia" w:hAnsiTheme="minorEastAsia" w:cs="Times New Roman"/>
        <w:sz w:val="28"/>
        <w:szCs w:val="28"/>
      </w:rPr>
      <w:t>—</w:t>
    </w:r>
  </w:p>
  <w:p w:rsidR="00BE2F94" w:rsidRDefault="00BE2F9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0B7" w:rsidRDefault="001950B7" w:rsidP="00BE2F94">
      <w:r>
        <w:separator/>
      </w:r>
    </w:p>
  </w:footnote>
  <w:footnote w:type="continuationSeparator" w:id="1">
    <w:p w:rsidR="001950B7" w:rsidRDefault="001950B7" w:rsidP="00BE2F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7F2D9"/>
    <w:multiLevelType w:val="singleLevel"/>
    <w:tmpl w:val="58B7F2D9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7A2C"/>
    <w:rsid w:val="00015C1E"/>
    <w:rsid w:val="00036DEF"/>
    <w:rsid w:val="00044622"/>
    <w:rsid w:val="00064956"/>
    <w:rsid w:val="000953F8"/>
    <w:rsid w:val="00096E19"/>
    <w:rsid w:val="00103857"/>
    <w:rsid w:val="0012593D"/>
    <w:rsid w:val="00131FB3"/>
    <w:rsid w:val="001600CE"/>
    <w:rsid w:val="001639D0"/>
    <w:rsid w:val="00170A0D"/>
    <w:rsid w:val="001950B7"/>
    <w:rsid w:val="001B08B2"/>
    <w:rsid w:val="001B19BB"/>
    <w:rsid w:val="001B26B7"/>
    <w:rsid w:val="001F5334"/>
    <w:rsid w:val="002627CF"/>
    <w:rsid w:val="002638BE"/>
    <w:rsid w:val="00267ECC"/>
    <w:rsid w:val="002830F5"/>
    <w:rsid w:val="002E3772"/>
    <w:rsid w:val="00307388"/>
    <w:rsid w:val="0033754C"/>
    <w:rsid w:val="003C5E57"/>
    <w:rsid w:val="003D4AA6"/>
    <w:rsid w:val="003D7DC9"/>
    <w:rsid w:val="003E1170"/>
    <w:rsid w:val="00416B63"/>
    <w:rsid w:val="00447D2D"/>
    <w:rsid w:val="0045692B"/>
    <w:rsid w:val="00460D79"/>
    <w:rsid w:val="004B0424"/>
    <w:rsid w:val="004D1559"/>
    <w:rsid w:val="004D56C5"/>
    <w:rsid w:val="004F0AF6"/>
    <w:rsid w:val="00520296"/>
    <w:rsid w:val="0052232A"/>
    <w:rsid w:val="00580E78"/>
    <w:rsid w:val="0059204F"/>
    <w:rsid w:val="005C24A8"/>
    <w:rsid w:val="005F4B94"/>
    <w:rsid w:val="0061193A"/>
    <w:rsid w:val="00612B06"/>
    <w:rsid w:val="00637211"/>
    <w:rsid w:val="0064643A"/>
    <w:rsid w:val="00657473"/>
    <w:rsid w:val="0066689A"/>
    <w:rsid w:val="00683E47"/>
    <w:rsid w:val="006840D2"/>
    <w:rsid w:val="006C52AE"/>
    <w:rsid w:val="006D5AA4"/>
    <w:rsid w:val="006E6E2C"/>
    <w:rsid w:val="006E70BB"/>
    <w:rsid w:val="00711813"/>
    <w:rsid w:val="00725CE0"/>
    <w:rsid w:val="00750411"/>
    <w:rsid w:val="00753E82"/>
    <w:rsid w:val="007702D5"/>
    <w:rsid w:val="007B15B1"/>
    <w:rsid w:val="007C063A"/>
    <w:rsid w:val="007F7882"/>
    <w:rsid w:val="00846B57"/>
    <w:rsid w:val="00852CD6"/>
    <w:rsid w:val="0086550F"/>
    <w:rsid w:val="008859FC"/>
    <w:rsid w:val="008A0DAE"/>
    <w:rsid w:val="009125BC"/>
    <w:rsid w:val="0091419C"/>
    <w:rsid w:val="009302D1"/>
    <w:rsid w:val="00961E2A"/>
    <w:rsid w:val="00983311"/>
    <w:rsid w:val="00996A64"/>
    <w:rsid w:val="00996DAB"/>
    <w:rsid w:val="009975AD"/>
    <w:rsid w:val="009E44C8"/>
    <w:rsid w:val="00A12080"/>
    <w:rsid w:val="00A43778"/>
    <w:rsid w:val="00A46B86"/>
    <w:rsid w:val="00A52A87"/>
    <w:rsid w:val="00AC6D44"/>
    <w:rsid w:val="00AD2814"/>
    <w:rsid w:val="00AD2CFB"/>
    <w:rsid w:val="00AF4795"/>
    <w:rsid w:val="00B21CBC"/>
    <w:rsid w:val="00B41E84"/>
    <w:rsid w:val="00B50164"/>
    <w:rsid w:val="00B62DA4"/>
    <w:rsid w:val="00B63197"/>
    <w:rsid w:val="00B92F43"/>
    <w:rsid w:val="00BC1C48"/>
    <w:rsid w:val="00BD6D5A"/>
    <w:rsid w:val="00BE0120"/>
    <w:rsid w:val="00BE2F94"/>
    <w:rsid w:val="00C00EE9"/>
    <w:rsid w:val="00C76F5B"/>
    <w:rsid w:val="00C874DC"/>
    <w:rsid w:val="00CD0DE4"/>
    <w:rsid w:val="00D0225D"/>
    <w:rsid w:val="00D06245"/>
    <w:rsid w:val="00D11A6B"/>
    <w:rsid w:val="00D26043"/>
    <w:rsid w:val="00D378EC"/>
    <w:rsid w:val="00D64BBD"/>
    <w:rsid w:val="00D76584"/>
    <w:rsid w:val="00D9255E"/>
    <w:rsid w:val="00DC41FA"/>
    <w:rsid w:val="00DC7A2C"/>
    <w:rsid w:val="00DD08B6"/>
    <w:rsid w:val="00E0272A"/>
    <w:rsid w:val="00E15180"/>
    <w:rsid w:val="00E67A29"/>
    <w:rsid w:val="00E7429F"/>
    <w:rsid w:val="00E762C3"/>
    <w:rsid w:val="00EA0D3A"/>
    <w:rsid w:val="00EE09DD"/>
    <w:rsid w:val="00EE1C2C"/>
    <w:rsid w:val="00F144E5"/>
    <w:rsid w:val="00F31110"/>
    <w:rsid w:val="00FB470E"/>
    <w:rsid w:val="07CF72C9"/>
    <w:rsid w:val="0CD47086"/>
    <w:rsid w:val="15BE5D8C"/>
    <w:rsid w:val="19972C34"/>
    <w:rsid w:val="20BB0B11"/>
    <w:rsid w:val="218C0799"/>
    <w:rsid w:val="26147310"/>
    <w:rsid w:val="29C20C91"/>
    <w:rsid w:val="2B682C3C"/>
    <w:rsid w:val="3697524C"/>
    <w:rsid w:val="3776408F"/>
    <w:rsid w:val="39EE0D84"/>
    <w:rsid w:val="4BD82FE9"/>
    <w:rsid w:val="533F30F8"/>
    <w:rsid w:val="5C9C1A71"/>
    <w:rsid w:val="625701D0"/>
    <w:rsid w:val="671B7C7A"/>
    <w:rsid w:val="6EED3984"/>
    <w:rsid w:val="746D7BF7"/>
    <w:rsid w:val="776C19B6"/>
    <w:rsid w:val="7BC830EE"/>
    <w:rsid w:val="7ED17696"/>
    <w:rsid w:val="7ED93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HTML Typewriter" w:semiHidden="0" w:unhideWhenUsed="0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94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nhideWhenUsed/>
    <w:qFormat/>
    <w:rsid w:val="00BE2F94"/>
    <w:pPr>
      <w:ind w:leftChars="2500" w:left="100"/>
    </w:pPr>
  </w:style>
  <w:style w:type="paragraph" w:styleId="a4">
    <w:name w:val="footer"/>
    <w:basedOn w:val="a"/>
    <w:link w:val="Char0"/>
    <w:unhideWhenUsed/>
    <w:qFormat/>
    <w:rsid w:val="00BE2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E2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BE2F94"/>
  </w:style>
  <w:style w:type="character" w:styleId="HTML">
    <w:name w:val="HTML Typewriter"/>
    <w:basedOn w:val="a0"/>
    <w:qFormat/>
    <w:rsid w:val="00BE2F94"/>
    <w:rPr>
      <w:rFonts w:ascii="黑体" w:eastAsia="黑体" w:hAnsi="Courier New" w:cs="Courier New"/>
      <w:sz w:val="20"/>
      <w:szCs w:val="20"/>
    </w:rPr>
  </w:style>
  <w:style w:type="character" w:styleId="a7">
    <w:name w:val="Hyperlink"/>
    <w:basedOn w:val="a0"/>
    <w:unhideWhenUsed/>
    <w:qFormat/>
    <w:rsid w:val="00BE2F94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BE2F94"/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BE2F94"/>
    <w:rPr>
      <w:sz w:val="18"/>
      <w:szCs w:val="18"/>
    </w:rPr>
  </w:style>
  <w:style w:type="character" w:customStyle="1" w:styleId="Char">
    <w:name w:val="日期 Char"/>
    <w:basedOn w:val="a0"/>
    <w:link w:val="a3"/>
    <w:semiHidden/>
    <w:qFormat/>
    <w:rsid w:val="00BE2F94"/>
    <w:rPr>
      <w:rFonts w:ascii="Calibri" w:hAnsi="Calibri" w:cs="黑体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298</Words>
  <Characters>1703</Characters>
  <Application>Microsoft Office Word</Application>
  <DocSecurity>0</DocSecurity>
  <Lines>14</Lines>
  <Paragraphs>3</Paragraphs>
  <ScaleCrop>false</ScaleCrop>
  <Company>china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环翠区落实上级信息公开有关文件的成绩单</dc:title>
  <dc:creator>Windows 用户</dc:creator>
  <cp:lastModifiedBy>Administrator</cp:lastModifiedBy>
  <cp:revision>2</cp:revision>
  <cp:lastPrinted>2017-03-03T01:01:00Z</cp:lastPrinted>
  <dcterms:created xsi:type="dcterms:W3CDTF">2017-03-06T08:35:00Z</dcterms:created>
  <dcterms:modified xsi:type="dcterms:W3CDTF">2017-03-06T08:35:00Z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